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abla de categorías de monotributo vigente desde 01/08/2024"/>
      </w:tblPr>
      <w:tblGrid>
        <w:gridCol w:w="668"/>
        <w:gridCol w:w="1162"/>
        <w:gridCol w:w="1005"/>
        <w:gridCol w:w="1240"/>
        <w:gridCol w:w="1324"/>
        <w:gridCol w:w="1542"/>
        <w:gridCol w:w="1276"/>
        <w:gridCol w:w="1134"/>
        <w:gridCol w:w="1212"/>
        <w:gridCol w:w="1013"/>
        <w:gridCol w:w="1178"/>
        <w:gridCol w:w="1240"/>
      </w:tblGrid>
      <w:tr w:rsidR="00127104" w:rsidRPr="00127104" w14:paraId="6F720D4B" w14:textId="77777777" w:rsidTr="00127104">
        <w:trPr>
          <w:trHeight w:val="499"/>
          <w:tblHeader/>
        </w:trPr>
        <w:tc>
          <w:tcPr>
            <w:tcW w:w="5000" w:type="pct"/>
            <w:gridSpan w:val="12"/>
            <w:shd w:val="clear" w:color="auto" w:fill="E6E6E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A7B906" w14:textId="06AFEF47" w:rsidR="00127104" w:rsidRPr="00127104" w:rsidRDefault="00127104" w:rsidP="00127104">
            <w:pPr>
              <w:spacing w:after="0" w:line="240" w:lineRule="auto"/>
              <w:jc w:val="center"/>
              <w:rPr>
                <w:rFonts w:ascii="Arial Nova Cond" w:hAnsi="Arial Nova Cond"/>
                <w:b/>
                <w:bCs/>
                <w:sz w:val="28"/>
                <w:szCs w:val="28"/>
              </w:rPr>
            </w:pPr>
            <w:r w:rsidRPr="00127104">
              <w:rPr>
                <w:rFonts w:ascii="Arial Nova Cond" w:hAnsi="Arial Nova Cond"/>
                <w:b/>
                <w:bCs/>
                <w:sz w:val="28"/>
                <w:szCs w:val="28"/>
              </w:rPr>
              <w:t>Cuadro de categorías y valores del monotributo</w:t>
            </w:r>
            <w:r>
              <w:rPr>
                <w:rFonts w:ascii="Arial Nova Cond" w:hAnsi="Arial Nova Cond"/>
                <w:b/>
                <w:bCs/>
                <w:sz w:val="28"/>
                <w:szCs w:val="28"/>
              </w:rPr>
              <w:t xml:space="preserve"> MAY 2025</w:t>
            </w:r>
          </w:p>
        </w:tc>
      </w:tr>
      <w:tr w:rsidR="00127104" w:rsidRPr="00127104" w14:paraId="328F29AB" w14:textId="77777777" w:rsidTr="00127104">
        <w:trPr>
          <w:tblHeader/>
        </w:trPr>
        <w:tc>
          <w:tcPr>
            <w:tcW w:w="239" w:type="pct"/>
            <w:vMerge w:val="restart"/>
            <w:shd w:val="clear" w:color="auto" w:fill="E6E6E6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574E897" w14:textId="77777777" w:rsidR="00127104" w:rsidRPr="00127104" w:rsidRDefault="00127104" w:rsidP="00127104">
            <w:pPr>
              <w:spacing w:after="0" w:line="240" w:lineRule="auto"/>
              <w:jc w:val="center"/>
              <w:rPr>
                <w:rFonts w:ascii="Arial Nova Cond" w:hAnsi="Arial Nova Cond"/>
                <w:sz w:val="14"/>
                <w:szCs w:val="14"/>
              </w:rPr>
            </w:pPr>
            <w:proofErr w:type="spellStart"/>
            <w:r w:rsidRPr="00127104">
              <w:rPr>
                <w:rFonts w:ascii="Arial Nova Cond" w:hAnsi="Arial Nova Cond"/>
                <w:sz w:val="14"/>
                <w:szCs w:val="14"/>
              </w:rPr>
              <w:t>Categ</w:t>
            </w:r>
            <w:proofErr w:type="spellEnd"/>
            <w:r w:rsidRPr="00127104">
              <w:rPr>
                <w:rFonts w:ascii="Arial Nova Cond" w:hAnsi="Arial Nova Cond"/>
                <w:sz w:val="14"/>
                <w:szCs w:val="14"/>
              </w:rPr>
              <w:t>.</w:t>
            </w:r>
          </w:p>
        </w:tc>
        <w:tc>
          <w:tcPr>
            <w:tcW w:w="415" w:type="pct"/>
            <w:vMerge w:val="restart"/>
            <w:shd w:val="clear" w:color="auto" w:fill="E6E6E6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10BA386" w14:textId="77777777" w:rsidR="00127104" w:rsidRPr="00127104" w:rsidRDefault="00127104" w:rsidP="00127104">
            <w:pPr>
              <w:spacing w:after="0" w:line="240" w:lineRule="auto"/>
              <w:jc w:val="center"/>
              <w:rPr>
                <w:rFonts w:ascii="Arial Nova Cond" w:hAnsi="Arial Nova Cond"/>
                <w:sz w:val="14"/>
                <w:szCs w:val="14"/>
              </w:rPr>
            </w:pPr>
            <w:r w:rsidRPr="00127104">
              <w:rPr>
                <w:rFonts w:ascii="Arial Nova Cond" w:hAnsi="Arial Nova Cond"/>
                <w:sz w:val="14"/>
                <w:szCs w:val="14"/>
              </w:rPr>
              <w:t>Ingresos brutos (*)</w:t>
            </w:r>
          </w:p>
        </w:tc>
        <w:tc>
          <w:tcPr>
            <w:tcW w:w="359" w:type="pct"/>
            <w:vMerge w:val="restart"/>
            <w:shd w:val="clear" w:color="auto" w:fill="E6E6E6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68D2E22" w14:textId="77777777" w:rsidR="00127104" w:rsidRPr="00127104" w:rsidRDefault="00127104" w:rsidP="00127104">
            <w:pPr>
              <w:spacing w:after="0" w:line="240" w:lineRule="auto"/>
              <w:jc w:val="center"/>
              <w:rPr>
                <w:rFonts w:ascii="Arial Nova Cond" w:hAnsi="Arial Nova Cond"/>
                <w:sz w:val="14"/>
                <w:szCs w:val="14"/>
              </w:rPr>
            </w:pPr>
            <w:proofErr w:type="spellStart"/>
            <w:r w:rsidRPr="00127104">
              <w:rPr>
                <w:rFonts w:ascii="Arial Nova Cond" w:hAnsi="Arial Nova Cond"/>
                <w:sz w:val="14"/>
                <w:szCs w:val="14"/>
              </w:rPr>
              <w:t>Sup</w:t>
            </w:r>
            <w:proofErr w:type="spellEnd"/>
            <w:r w:rsidRPr="00127104">
              <w:rPr>
                <w:rFonts w:ascii="Arial Nova Cond" w:hAnsi="Arial Nova Cond"/>
                <w:sz w:val="14"/>
                <w:szCs w:val="14"/>
              </w:rPr>
              <w:t>. Afectada (**)</w:t>
            </w:r>
          </w:p>
        </w:tc>
        <w:tc>
          <w:tcPr>
            <w:tcW w:w="443" w:type="pct"/>
            <w:vMerge w:val="restart"/>
            <w:shd w:val="clear" w:color="auto" w:fill="E6E6E6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12FC244" w14:textId="77777777" w:rsidR="00127104" w:rsidRPr="00127104" w:rsidRDefault="00127104" w:rsidP="00127104">
            <w:pPr>
              <w:spacing w:after="0" w:line="240" w:lineRule="auto"/>
              <w:jc w:val="center"/>
              <w:rPr>
                <w:rFonts w:ascii="Arial Nova Cond" w:hAnsi="Arial Nova Cond"/>
                <w:sz w:val="14"/>
                <w:szCs w:val="14"/>
              </w:rPr>
            </w:pPr>
            <w:r w:rsidRPr="00127104">
              <w:rPr>
                <w:rFonts w:ascii="Arial Nova Cond" w:hAnsi="Arial Nova Cond"/>
                <w:sz w:val="14"/>
                <w:szCs w:val="14"/>
              </w:rPr>
              <w:t>Energía eléctrica consumida anualmente</w:t>
            </w:r>
          </w:p>
        </w:tc>
        <w:tc>
          <w:tcPr>
            <w:tcW w:w="473" w:type="pct"/>
            <w:vMerge w:val="restart"/>
            <w:shd w:val="clear" w:color="auto" w:fill="E6E6E6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03C8478" w14:textId="77777777" w:rsidR="00127104" w:rsidRPr="00127104" w:rsidRDefault="00127104" w:rsidP="00127104">
            <w:pPr>
              <w:spacing w:after="0" w:line="240" w:lineRule="auto"/>
              <w:jc w:val="center"/>
              <w:rPr>
                <w:rFonts w:ascii="Arial Nova Cond" w:hAnsi="Arial Nova Cond"/>
                <w:sz w:val="14"/>
                <w:szCs w:val="14"/>
              </w:rPr>
            </w:pPr>
            <w:r w:rsidRPr="00127104">
              <w:rPr>
                <w:rFonts w:ascii="Arial Nova Cond" w:hAnsi="Arial Nova Cond"/>
                <w:sz w:val="14"/>
                <w:szCs w:val="14"/>
              </w:rPr>
              <w:t>Alquileres devengados anualmente</w:t>
            </w:r>
          </w:p>
        </w:tc>
        <w:tc>
          <w:tcPr>
            <w:tcW w:w="551" w:type="pct"/>
            <w:vMerge w:val="restart"/>
            <w:shd w:val="clear" w:color="auto" w:fill="E6E6E6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CB2BA4D" w14:textId="77777777" w:rsidR="00127104" w:rsidRPr="00127104" w:rsidRDefault="00127104" w:rsidP="00127104">
            <w:pPr>
              <w:spacing w:after="0" w:line="240" w:lineRule="auto"/>
              <w:jc w:val="center"/>
              <w:rPr>
                <w:rFonts w:ascii="Arial Nova Cond" w:hAnsi="Arial Nova Cond"/>
                <w:sz w:val="14"/>
                <w:szCs w:val="14"/>
              </w:rPr>
            </w:pPr>
            <w:r w:rsidRPr="00127104">
              <w:rPr>
                <w:rFonts w:ascii="Arial Nova Cond" w:hAnsi="Arial Nova Cond"/>
                <w:sz w:val="14"/>
                <w:szCs w:val="14"/>
              </w:rPr>
              <w:t>Precio unitario máximo para venta de cosas muebles</w:t>
            </w:r>
          </w:p>
        </w:tc>
        <w:tc>
          <w:tcPr>
            <w:tcW w:w="861" w:type="pct"/>
            <w:gridSpan w:val="2"/>
            <w:shd w:val="clear" w:color="auto" w:fill="E6E6E6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FA1D320" w14:textId="77777777" w:rsidR="00127104" w:rsidRPr="00127104" w:rsidRDefault="00127104" w:rsidP="00127104">
            <w:pPr>
              <w:spacing w:after="0" w:line="240" w:lineRule="auto"/>
              <w:jc w:val="center"/>
              <w:rPr>
                <w:rFonts w:ascii="Arial Nova Cond" w:hAnsi="Arial Nova Cond"/>
                <w:sz w:val="14"/>
                <w:szCs w:val="14"/>
              </w:rPr>
            </w:pPr>
            <w:r w:rsidRPr="00127104">
              <w:rPr>
                <w:rFonts w:ascii="Arial Nova Cond" w:hAnsi="Arial Nova Cond"/>
                <w:sz w:val="14"/>
                <w:szCs w:val="14"/>
              </w:rPr>
              <w:t>Impuesto integrado</w:t>
            </w:r>
          </w:p>
        </w:tc>
        <w:tc>
          <w:tcPr>
            <w:tcW w:w="433" w:type="pct"/>
            <w:vMerge w:val="restart"/>
            <w:shd w:val="clear" w:color="auto" w:fill="E6E6E6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38CD184" w14:textId="77777777" w:rsidR="00127104" w:rsidRDefault="00127104" w:rsidP="00127104">
            <w:pPr>
              <w:spacing w:after="0" w:line="240" w:lineRule="auto"/>
              <w:jc w:val="center"/>
              <w:rPr>
                <w:rFonts w:ascii="Arial Nova Cond" w:hAnsi="Arial Nova Cond"/>
                <w:sz w:val="14"/>
                <w:szCs w:val="14"/>
              </w:rPr>
            </w:pPr>
            <w:r w:rsidRPr="00127104">
              <w:rPr>
                <w:rFonts w:ascii="Arial Nova Cond" w:hAnsi="Arial Nova Cond"/>
                <w:sz w:val="14"/>
                <w:szCs w:val="14"/>
              </w:rPr>
              <w:t>Aportes</w:t>
            </w:r>
          </w:p>
          <w:p w14:paraId="7462FDA2" w14:textId="77777777" w:rsidR="00127104" w:rsidRDefault="00127104" w:rsidP="00127104">
            <w:pPr>
              <w:spacing w:after="0" w:line="240" w:lineRule="auto"/>
              <w:jc w:val="center"/>
              <w:rPr>
                <w:rFonts w:ascii="Arial Nova Cond" w:hAnsi="Arial Nova Cond"/>
                <w:sz w:val="14"/>
                <w:szCs w:val="14"/>
              </w:rPr>
            </w:pPr>
            <w:r w:rsidRPr="00127104">
              <w:rPr>
                <w:rFonts w:ascii="Arial Nova Cond" w:hAnsi="Arial Nova Cond"/>
                <w:sz w:val="14"/>
                <w:szCs w:val="14"/>
              </w:rPr>
              <w:t>al SIPA</w:t>
            </w:r>
          </w:p>
          <w:p w14:paraId="4E2D1A1D" w14:textId="2C55D898" w:rsidR="00127104" w:rsidRPr="00127104" w:rsidRDefault="00127104" w:rsidP="00127104">
            <w:pPr>
              <w:spacing w:after="0" w:line="240" w:lineRule="auto"/>
              <w:jc w:val="center"/>
              <w:rPr>
                <w:rFonts w:ascii="Arial Nova Cond" w:hAnsi="Arial Nova Cond"/>
                <w:sz w:val="14"/>
                <w:szCs w:val="14"/>
              </w:rPr>
            </w:pPr>
            <w:r w:rsidRPr="00127104">
              <w:rPr>
                <w:rFonts w:ascii="Arial Nova Cond" w:hAnsi="Arial Nova Cond"/>
                <w:sz w:val="14"/>
                <w:szCs w:val="14"/>
              </w:rPr>
              <w:t>(***)</w:t>
            </w:r>
          </w:p>
        </w:tc>
        <w:tc>
          <w:tcPr>
            <w:tcW w:w="362" w:type="pct"/>
            <w:vMerge w:val="restart"/>
            <w:shd w:val="clear" w:color="auto" w:fill="E6E6E6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BF2C6AF" w14:textId="77777777" w:rsidR="00127104" w:rsidRDefault="00127104" w:rsidP="00127104">
            <w:pPr>
              <w:spacing w:after="0" w:line="240" w:lineRule="auto"/>
              <w:jc w:val="center"/>
              <w:rPr>
                <w:rFonts w:ascii="Arial Nova Cond" w:hAnsi="Arial Nova Cond"/>
                <w:sz w:val="14"/>
                <w:szCs w:val="14"/>
              </w:rPr>
            </w:pPr>
            <w:r w:rsidRPr="00127104">
              <w:rPr>
                <w:rFonts w:ascii="Arial Nova Cond" w:hAnsi="Arial Nova Cond"/>
                <w:sz w:val="14"/>
                <w:szCs w:val="14"/>
              </w:rPr>
              <w:t>Aportes</w:t>
            </w:r>
          </w:p>
          <w:p w14:paraId="6FE8A4DA" w14:textId="77777777" w:rsidR="00127104" w:rsidRDefault="00127104" w:rsidP="00127104">
            <w:pPr>
              <w:spacing w:after="0" w:line="240" w:lineRule="auto"/>
              <w:jc w:val="center"/>
              <w:rPr>
                <w:rFonts w:ascii="Arial Nova Cond" w:hAnsi="Arial Nova Cond"/>
                <w:sz w:val="14"/>
                <w:szCs w:val="14"/>
              </w:rPr>
            </w:pPr>
            <w:r w:rsidRPr="00127104">
              <w:rPr>
                <w:rFonts w:ascii="Arial Nova Cond" w:hAnsi="Arial Nova Cond"/>
                <w:sz w:val="14"/>
                <w:szCs w:val="14"/>
              </w:rPr>
              <w:t>obra social</w:t>
            </w:r>
          </w:p>
          <w:p w14:paraId="334F99CF" w14:textId="4B092300" w:rsidR="00127104" w:rsidRPr="00127104" w:rsidRDefault="00127104" w:rsidP="00127104">
            <w:pPr>
              <w:spacing w:after="0" w:line="240" w:lineRule="auto"/>
              <w:jc w:val="center"/>
              <w:rPr>
                <w:rFonts w:ascii="Arial Nova Cond" w:hAnsi="Arial Nova Cond"/>
                <w:sz w:val="14"/>
                <w:szCs w:val="14"/>
              </w:rPr>
            </w:pPr>
            <w:r w:rsidRPr="00127104">
              <w:rPr>
                <w:rFonts w:ascii="Arial Nova Cond" w:hAnsi="Arial Nova Cond"/>
                <w:sz w:val="14"/>
                <w:szCs w:val="14"/>
              </w:rPr>
              <w:t>(****)</w:t>
            </w:r>
          </w:p>
        </w:tc>
        <w:tc>
          <w:tcPr>
            <w:tcW w:w="864" w:type="pct"/>
            <w:gridSpan w:val="2"/>
            <w:shd w:val="clear" w:color="auto" w:fill="E6E6E6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FCC7AC9" w14:textId="77777777" w:rsidR="00127104" w:rsidRPr="00127104" w:rsidRDefault="00127104" w:rsidP="00127104">
            <w:pPr>
              <w:spacing w:after="0" w:line="240" w:lineRule="auto"/>
              <w:jc w:val="center"/>
              <w:rPr>
                <w:rFonts w:ascii="Arial Nova Cond" w:hAnsi="Arial Nova Cond"/>
                <w:sz w:val="14"/>
                <w:szCs w:val="14"/>
              </w:rPr>
            </w:pPr>
            <w:r w:rsidRPr="00127104">
              <w:rPr>
                <w:rFonts w:ascii="Arial Nova Cond" w:hAnsi="Arial Nova Cond"/>
                <w:sz w:val="14"/>
                <w:szCs w:val="14"/>
              </w:rPr>
              <w:t>Total</w:t>
            </w:r>
          </w:p>
        </w:tc>
      </w:tr>
      <w:tr w:rsidR="00127104" w:rsidRPr="00127104" w14:paraId="6D7C3911" w14:textId="77777777" w:rsidTr="00127104">
        <w:trPr>
          <w:tblHeader/>
        </w:trPr>
        <w:tc>
          <w:tcPr>
            <w:tcW w:w="239" w:type="pct"/>
            <w:vMerge/>
            <w:shd w:val="clear" w:color="auto" w:fill="242C4F"/>
            <w:vAlign w:val="center"/>
            <w:hideMark/>
          </w:tcPr>
          <w:p w14:paraId="393E44E3" w14:textId="77777777" w:rsidR="00127104" w:rsidRPr="00127104" w:rsidRDefault="00127104" w:rsidP="00127104">
            <w:pPr>
              <w:spacing w:after="0" w:line="240" w:lineRule="auto"/>
              <w:jc w:val="center"/>
              <w:rPr>
                <w:rFonts w:ascii="Arial Nova Cond" w:hAnsi="Arial Nova Cond"/>
                <w:sz w:val="14"/>
                <w:szCs w:val="14"/>
              </w:rPr>
            </w:pPr>
          </w:p>
        </w:tc>
        <w:tc>
          <w:tcPr>
            <w:tcW w:w="415" w:type="pct"/>
            <w:vMerge/>
            <w:shd w:val="clear" w:color="auto" w:fill="242C4F"/>
            <w:vAlign w:val="center"/>
            <w:hideMark/>
          </w:tcPr>
          <w:p w14:paraId="24E5820C" w14:textId="77777777" w:rsidR="00127104" w:rsidRPr="00127104" w:rsidRDefault="00127104" w:rsidP="00127104">
            <w:pPr>
              <w:spacing w:after="0" w:line="240" w:lineRule="auto"/>
              <w:jc w:val="center"/>
              <w:rPr>
                <w:rFonts w:ascii="Arial Nova Cond" w:hAnsi="Arial Nova Cond"/>
                <w:sz w:val="14"/>
                <w:szCs w:val="14"/>
              </w:rPr>
            </w:pPr>
          </w:p>
        </w:tc>
        <w:tc>
          <w:tcPr>
            <w:tcW w:w="359" w:type="pct"/>
            <w:vMerge/>
            <w:shd w:val="clear" w:color="auto" w:fill="242C4F"/>
            <w:vAlign w:val="center"/>
            <w:hideMark/>
          </w:tcPr>
          <w:p w14:paraId="13BAC813" w14:textId="77777777" w:rsidR="00127104" w:rsidRPr="00127104" w:rsidRDefault="00127104" w:rsidP="00127104">
            <w:pPr>
              <w:spacing w:after="0" w:line="240" w:lineRule="auto"/>
              <w:jc w:val="center"/>
              <w:rPr>
                <w:rFonts w:ascii="Arial Nova Cond" w:hAnsi="Arial Nova Cond"/>
                <w:sz w:val="14"/>
                <w:szCs w:val="14"/>
              </w:rPr>
            </w:pPr>
          </w:p>
        </w:tc>
        <w:tc>
          <w:tcPr>
            <w:tcW w:w="443" w:type="pct"/>
            <w:vMerge/>
            <w:shd w:val="clear" w:color="auto" w:fill="242C4F"/>
            <w:vAlign w:val="center"/>
            <w:hideMark/>
          </w:tcPr>
          <w:p w14:paraId="7F9A3FD7" w14:textId="77777777" w:rsidR="00127104" w:rsidRPr="00127104" w:rsidRDefault="00127104" w:rsidP="00127104">
            <w:pPr>
              <w:spacing w:after="0" w:line="240" w:lineRule="auto"/>
              <w:jc w:val="center"/>
              <w:rPr>
                <w:rFonts w:ascii="Arial Nova Cond" w:hAnsi="Arial Nova Cond"/>
                <w:sz w:val="14"/>
                <w:szCs w:val="14"/>
              </w:rPr>
            </w:pPr>
          </w:p>
        </w:tc>
        <w:tc>
          <w:tcPr>
            <w:tcW w:w="473" w:type="pct"/>
            <w:vMerge/>
            <w:shd w:val="clear" w:color="auto" w:fill="242C4F"/>
            <w:vAlign w:val="center"/>
            <w:hideMark/>
          </w:tcPr>
          <w:p w14:paraId="5B900B1F" w14:textId="77777777" w:rsidR="00127104" w:rsidRPr="00127104" w:rsidRDefault="00127104" w:rsidP="00127104">
            <w:pPr>
              <w:spacing w:after="0" w:line="240" w:lineRule="auto"/>
              <w:jc w:val="center"/>
              <w:rPr>
                <w:rFonts w:ascii="Arial Nova Cond" w:hAnsi="Arial Nova Cond"/>
                <w:sz w:val="14"/>
                <w:szCs w:val="14"/>
              </w:rPr>
            </w:pPr>
          </w:p>
        </w:tc>
        <w:tc>
          <w:tcPr>
            <w:tcW w:w="551" w:type="pct"/>
            <w:vMerge/>
            <w:shd w:val="clear" w:color="auto" w:fill="242C4F"/>
            <w:vAlign w:val="center"/>
            <w:hideMark/>
          </w:tcPr>
          <w:p w14:paraId="40079361" w14:textId="77777777" w:rsidR="00127104" w:rsidRPr="00127104" w:rsidRDefault="00127104" w:rsidP="00127104">
            <w:pPr>
              <w:spacing w:after="0" w:line="240" w:lineRule="auto"/>
              <w:jc w:val="center"/>
              <w:rPr>
                <w:rFonts w:ascii="Arial Nova Cond" w:hAnsi="Arial Nova Cond"/>
                <w:sz w:val="14"/>
                <w:szCs w:val="14"/>
              </w:rPr>
            </w:pPr>
          </w:p>
        </w:tc>
        <w:tc>
          <w:tcPr>
            <w:tcW w:w="456" w:type="pct"/>
            <w:shd w:val="clear" w:color="auto" w:fill="242C4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DADD863" w14:textId="77777777" w:rsidR="00127104" w:rsidRPr="00127104" w:rsidRDefault="00127104" w:rsidP="00127104">
            <w:pPr>
              <w:spacing w:after="0" w:line="240" w:lineRule="auto"/>
              <w:jc w:val="center"/>
              <w:rPr>
                <w:rFonts w:ascii="Arial Nova Cond" w:hAnsi="Arial Nova Cond"/>
                <w:sz w:val="14"/>
                <w:szCs w:val="14"/>
              </w:rPr>
            </w:pPr>
            <w:r w:rsidRPr="00127104">
              <w:rPr>
                <w:rFonts w:ascii="Arial Nova Cond" w:hAnsi="Arial Nova Cond"/>
                <w:sz w:val="14"/>
                <w:szCs w:val="14"/>
              </w:rPr>
              <w:t>Locaciones y prestaciones de servicios</w:t>
            </w:r>
          </w:p>
        </w:tc>
        <w:tc>
          <w:tcPr>
            <w:tcW w:w="405" w:type="pct"/>
            <w:shd w:val="clear" w:color="auto" w:fill="242C4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1533A3D" w14:textId="77777777" w:rsidR="00127104" w:rsidRPr="00127104" w:rsidRDefault="00127104" w:rsidP="00127104">
            <w:pPr>
              <w:spacing w:after="0" w:line="240" w:lineRule="auto"/>
              <w:jc w:val="center"/>
              <w:rPr>
                <w:rFonts w:ascii="Arial Nova Cond" w:hAnsi="Arial Nova Cond"/>
                <w:sz w:val="14"/>
                <w:szCs w:val="14"/>
              </w:rPr>
            </w:pPr>
            <w:r w:rsidRPr="00127104">
              <w:rPr>
                <w:rFonts w:ascii="Arial Nova Cond" w:hAnsi="Arial Nova Cond"/>
                <w:sz w:val="14"/>
                <w:szCs w:val="14"/>
              </w:rPr>
              <w:t>Venta de cosas muebles</w:t>
            </w:r>
          </w:p>
        </w:tc>
        <w:tc>
          <w:tcPr>
            <w:tcW w:w="433" w:type="pct"/>
            <w:vMerge/>
            <w:shd w:val="clear" w:color="auto" w:fill="242C4F"/>
            <w:vAlign w:val="center"/>
            <w:hideMark/>
          </w:tcPr>
          <w:p w14:paraId="40EDFBC5" w14:textId="77777777" w:rsidR="00127104" w:rsidRPr="00127104" w:rsidRDefault="00127104" w:rsidP="00127104">
            <w:pPr>
              <w:spacing w:after="0" w:line="240" w:lineRule="auto"/>
              <w:jc w:val="center"/>
              <w:rPr>
                <w:rFonts w:ascii="Arial Nova Cond" w:hAnsi="Arial Nova Cond"/>
                <w:sz w:val="14"/>
                <w:szCs w:val="14"/>
              </w:rPr>
            </w:pPr>
          </w:p>
        </w:tc>
        <w:tc>
          <w:tcPr>
            <w:tcW w:w="362" w:type="pct"/>
            <w:vMerge/>
            <w:shd w:val="clear" w:color="auto" w:fill="242C4F"/>
            <w:vAlign w:val="center"/>
            <w:hideMark/>
          </w:tcPr>
          <w:p w14:paraId="04E08498" w14:textId="77777777" w:rsidR="00127104" w:rsidRPr="00127104" w:rsidRDefault="00127104" w:rsidP="00127104">
            <w:pPr>
              <w:spacing w:after="0" w:line="240" w:lineRule="auto"/>
              <w:jc w:val="center"/>
              <w:rPr>
                <w:rFonts w:ascii="Arial Nova Cond" w:hAnsi="Arial Nova Cond"/>
                <w:sz w:val="14"/>
                <w:szCs w:val="14"/>
              </w:rPr>
            </w:pPr>
          </w:p>
        </w:tc>
        <w:tc>
          <w:tcPr>
            <w:tcW w:w="421" w:type="pct"/>
            <w:shd w:val="clear" w:color="auto" w:fill="242C4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44B6E65" w14:textId="77777777" w:rsidR="00127104" w:rsidRPr="00127104" w:rsidRDefault="00127104" w:rsidP="00127104">
            <w:pPr>
              <w:spacing w:after="0" w:line="240" w:lineRule="auto"/>
              <w:jc w:val="center"/>
              <w:rPr>
                <w:rFonts w:ascii="Arial Nova Cond" w:hAnsi="Arial Nova Cond"/>
                <w:sz w:val="14"/>
                <w:szCs w:val="14"/>
              </w:rPr>
            </w:pPr>
            <w:r w:rsidRPr="00127104">
              <w:rPr>
                <w:rFonts w:ascii="Arial Nova Cond" w:hAnsi="Arial Nova Cond"/>
                <w:sz w:val="14"/>
                <w:szCs w:val="14"/>
              </w:rPr>
              <w:t>Locaciones y prestaciones de servicios</w:t>
            </w:r>
          </w:p>
        </w:tc>
        <w:tc>
          <w:tcPr>
            <w:tcW w:w="443" w:type="pct"/>
            <w:shd w:val="clear" w:color="auto" w:fill="242C4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CD6F4DA" w14:textId="77777777" w:rsidR="00127104" w:rsidRPr="00127104" w:rsidRDefault="00127104" w:rsidP="00127104">
            <w:pPr>
              <w:spacing w:after="0" w:line="240" w:lineRule="auto"/>
              <w:jc w:val="center"/>
              <w:rPr>
                <w:rFonts w:ascii="Arial Nova Cond" w:hAnsi="Arial Nova Cond"/>
                <w:sz w:val="14"/>
                <w:szCs w:val="14"/>
              </w:rPr>
            </w:pPr>
            <w:r w:rsidRPr="00127104">
              <w:rPr>
                <w:rFonts w:ascii="Arial Nova Cond" w:hAnsi="Arial Nova Cond"/>
                <w:sz w:val="14"/>
                <w:szCs w:val="14"/>
              </w:rPr>
              <w:t>Venta de cosas muebles</w:t>
            </w:r>
          </w:p>
        </w:tc>
      </w:tr>
      <w:tr w:rsidR="00127104" w:rsidRPr="00127104" w14:paraId="2F1109D1" w14:textId="77777777" w:rsidTr="00127104">
        <w:tc>
          <w:tcPr>
            <w:tcW w:w="239" w:type="pct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A63444" w14:textId="77777777" w:rsidR="00127104" w:rsidRPr="00127104" w:rsidRDefault="00127104" w:rsidP="00127104">
            <w:pPr>
              <w:spacing w:after="0" w:line="240" w:lineRule="auto"/>
              <w:rPr>
                <w:rFonts w:ascii="Arial Nova Cond" w:hAnsi="Arial Nova Cond"/>
                <w:b/>
                <w:bCs/>
                <w:sz w:val="16"/>
                <w:szCs w:val="16"/>
              </w:rPr>
            </w:pPr>
            <w:r w:rsidRPr="00127104">
              <w:rPr>
                <w:rFonts w:ascii="Arial Nova Cond" w:hAnsi="Arial Nova Cond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415" w:type="pct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2FEE8A" w14:textId="65B4341E" w:rsidR="00127104" w:rsidRPr="00127104" w:rsidRDefault="00127104" w:rsidP="00127104">
            <w:pPr>
              <w:spacing w:after="0" w:line="240" w:lineRule="auto"/>
              <w:jc w:val="right"/>
              <w:rPr>
                <w:rFonts w:ascii="Arial Nova Cond" w:hAnsi="Arial Nova Cond"/>
                <w:sz w:val="16"/>
                <w:szCs w:val="16"/>
              </w:rPr>
            </w:pPr>
            <w:r w:rsidRPr="00127104">
              <w:rPr>
                <w:rFonts w:ascii="Arial Nova Cond" w:hAnsi="Arial Nova Cond"/>
                <w:sz w:val="16"/>
                <w:szCs w:val="16"/>
              </w:rPr>
              <w:t>7.813.063,45</w:t>
            </w:r>
          </w:p>
        </w:tc>
        <w:tc>
          <w:tcPr>
            <w:tcW w:w="359" w:type="pct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DF1C2A" w14:textId="36DAB20E" w:rsidR="00127104" w:rsidRPr="00127104" w:rsidRDefault="00127104" w:rsidP="00127104">
            <w:pPr>
              <w:spacing w:after="0" w:line="240" w:lineRule="auto"/>
              <w:jc w:val="right"/>
              <w:rPr>
                <w:rFonts w:ascii="Arial Nova Cond" w:hAnsi="Arial Nova Cond"/>
                <w:sz w:val="16"/>
                <w:szCs w:val="16"/>
              </w:rPr>
            </w:pPr>
            <w:r>
              <w:rPr>
                <w:rFonts w:ascii="Arial Nova Cond" w:hAnsi="Arial Nova Cond"/>
                <w:sz w:val="16"/>
                <w:szCs w:val="16"/>
              </w:rPr>
              <w:t xml:space="preserve">&lt; </w:t>
            </w:r>
            <w:r w:rsidRPr="00127104">
              <w:rPr>
                <w:rFonts w:ascii="Arial Nova Cond" w:hAnsi="Arial Nova Cond"/>
                <w:sz w:val="16"/>
                <w:szCs w:val="16"/>
              </w:rPr>
              <w:t>30 m2</w:t>
            </w:r>
          </w:p>
        </w:tc>
        <w:tc>
          <w:tcPr>
            <w:tcW w:w="443" w:type="pct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487728" w14:textId="79B8E3A6" w:rsidR="00127104" w:rsidRPr="00127104" w:rsidRDefault="00127104" w:rsidP="00127104">
            <w:pPr>
              <w:spacing w:after="0" w:line="240" w:lineRule="auto"/>
              <w:jc w:val="right"/>
              <w:rPr>
                <w:rFonts w:ascii="Arial Nova Cond" w:hAnsi="Arial Nova Cond"/>
                <w:sz w:val="16"/>
                <w:szCs w:val="16"/>
              </w:rPr>
            </w:pPr>
            <w:r>
              <w:rPr>
                <w:rFonts w:ascii="Arial Nova Cond" w:hAnsi="Arial Nova Cond"/>
                <w:sz w:val="16"/>
                <w:szCs w:val="16"/>
              </w:rPr>
              <w:t xml:space="preserve">&lt; </w:t>
            </w:r>
            <w:r w:rsidRPr="00127104">
              <w:rPr>
                <w:rFonts w:ascii="Arial Nova Cond" w:hAnsi="Arial Nova Cond"/>
                <w:sz w:val="16"/>
                <w:szCs w:val="16"/>
              </w:rPr>
              <w:t xml:space="preserve">3330 </w:t>
            </w:r>
            <w:proofErr w:type="spellStart"/>
            <w:r w:rsidRPr="00127104">
              <w:rPr>
                <w:rFonts w:ascii="Arial Nova Cond" w:hAnsi="Arial Nova Cond"/>
                <w:sz w:val="16"/>
                <w:szCs w:val="16"/>
              </w:rPr>
              <w:t>Kw</w:t>
            </w:r>
            <w:proofErr w:type="spellEnd"/>
          </w:p>
        </w:tc>
        <w:tc>
          <w:tcPr>
            <w:tcW w:w="473" w:type="pct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103C22" w14:textId="4D404820" w:rsidR="00127104" w:rsidRPr="00127104" w:rsidRDefault="00127104" w:rsidP="00127104">
            <w:pPr>
              <w:spacing w:after="0" w:line="240" w:lineRule="auto"/>
              <w:jc w:val="right"/>
              <w:rPr>
                <w:rFonts w:ascii="Arial Nova Cond" w:hAnsi="Arial Nova Cond"/>
                <w:sz w:val="16"/>
                <w:szCs w:val="16"/>
              </w:rPr>
            </w:pPr>
            <w:r w:rsidRPr="00127104">
              <w:rPr>
                <w:rFonts w:ascii="Arial Nova Cond" w:hAnsi="Arial Nova Cond"/>
                <w:sz w:val="16"/>
                <w:szCs w:val="16"/>
              </w:rPr>
              <w:t>1.816.991,50</w:t>
            </w:r>
          </w:p>
        </w:tc>
        <w:tc>
          <w:tcPr>
            <w:tcW w:w="551" w:type="pct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DFAEE7" w14:textId="361BDCAD" w:rsidR="00127104" w:rsidRPr="00127104" w:rsidRDefault="00127104" w:rsidP="00127104">
            <w:pPr>
              <w:spacing w:after="0" w:line="240" w:lineRule="auto"/>
              <w:jc w:val="right"/>
              <w:rPr>
                <w:rFonts w:ascii="Arial Nova Cond" w:hAnsi="Arial Nova Cond"/>
                <w:sz w:val="16"/>
                <w:szCs w:val="16"/>
              </w:rPr>
            </w:pPr>
            <w:r w:rsidRPr="00127104">
              <w:rPr>
                <w:rFonts w:ascii="Arial Nova Cond" w:hAnsi="Arial Nova Cond"/>
                <w:sz w:val="16"/>
                <w:szCs w:val="16"/>
              </w:rPr>
              <w:t>466.361,15</w:t>
            </w:r>
          </w:p>
        </w:tc>
        <w:tc>
          <w:tcPr>
            <w:tcW w:w="456" w:type="pct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45C9DB" w14:textId="65EDA5A6" w:rsidR="00127104" w:rsidRPr="00127104" w:rsidRDefault="00127104" w:rsidP="00127104">
            <w:pPr>
              <w:spacing w:after="0" w:line="240" w:lineRule="auto"/>
              <w:jc w:val="right"/>
              <w:rPr>
                <w:rFonts w:ascii="Arial Nova Cond" w:hAnsi="Arial Nova Cond"/>
                <w:sz w:val="16"/>
                <w:szCs w:val="16"/>
              </w:rPr>
            </w:pPr>
            <w:r w:rsidRPr="00127104">
              <w:rPr>
                <w:rFonts w:ascii="Arial Nova Cond" w:hAnsi="Arial Nova Cond"/>
                <w:sz w:val="16"/>
                <w:szCs w:val="16"/>
              </w:rPr>
              <w:t>3.633,98</w:t>
            </w:r>
          </w:p>
        </w:tc>
        <w:tc>
          <w:tcPr>
            <w:tcW w:w="405" w:type="pct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5DACCD" w14:textId="68F8B21C" w:rsidR="00127104" w:rsidRPr="00127104" w:rsidRDefault="00127104" w:rsidP="00127104">
            <w:pPr>
              <w:spacing w:after="0" w:line="240" w:lineRule="auto"/>
              <w:jc w:val="right"/>
              <w:rPr>
                <w:rFonts w:ascii="Arial Nova Cond" w:hAnsi="Arial Nova Cond"/>
                <w:sz w:val="16"/>
                <w:szCs w:val="16"/>
              </w:rPr>
            </w:pPr>
            <w:r w:rsidRPr="00127104">
              <w:rPr>
                <w:rFonts w:ascii="Arial Nova Cond" w:hAnsi="Arial Nova Cond"/>
                <w:sz w:val="16"/>
                <w:szCs w:val="16"/>
              </w:rPr>
              <w:t>3.633,98</w:t>
            </w:r>
          </w:p>
        </w:tc>
        <w:tc>
          <w:tcPr>
            <w:tcW w:w="433" w:type="pct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BB10EE" w14:textId="27D5D016" w:rsidR="00127104" w:rsidRPr="00127104" w:rsidRDefault="00127104" w:rsidP="00127104">
            <w:pPr>
              <w:spacing w:after="0" w:line="240" w:lineRule="auto"/>
              <w:jc w:val="right"/>
              <w:rPr>
                <w:rFonts w:ascii="Arial Nova Cond" w:hAnsi="Arial Nova Cond"/>
                <w:sz w:val="16"/>
                <w:szCs w:val="16"/>
              </w:rPr>
            </w:pPr>
            <w:r w:rsidRPr="00127104">
              <w:rPr>
                <w:rFonts w:ascii="Arial Nova Cond" w:hAnsi="Arial Nova Cond"/>
                <w:sz w:val="16"/>
                <w:szCs w:val="16"/>
              </w:rPr>
              <w:t>11.871,01</w:t>
            </w:r>
          </w:p>
        </w:tc>
        <w:tc>
          <w:tcPr>
            <w:tcW w:w="362" w:type="pct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858035" w14:textId="509CB5C1" w:rsidR="00127104" w:rsidRPr="00127104" w:rsidRDefault="00127104" w:rsidP="00127104">
            <w:pPr>
              <w:spacing w:after="0" w:line="240" w:lineRule="auto"/>
              <w:jc w:val="right"/>
              <w:rPr>
                <w:rFonts w:ascii="Arial Nova Cond" w:hAnsi="Arial Nova Cond"/>
                <w:sz w:val="16"/>
                <w:szCs w:val="16"/>
              </w:rPr>
            </w:pPr>
            <w:r w:rsidRPr="00127104">
              <w:rPr>
                <w:rFonts w:ascii="Arial Nova Cond" w:hAnsi="Arial Nova Cond"/>
                <w:sz w:val="16"/>
                <w:szCs w:val="16"/>
              </w:rPr>
              <w:t>16.716,32</w:t>
            </w:r>
          </w:p>
        </w:tc>
        <w:tc>
          <w:tcPr>
            <w:tcW w:w="421" w:type="pct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9453EF" w14:textId="26F59E2F" w:rsidR="00127104" w:rsidRPr="00127104" w:rsidRDefault="00127104" w:rsidP="00127104">
            <w:pPr>
              <w:spacing w:after="0" w:line="240" w:lineRule="auto"/>
              <w:jc w:val="right"/>
              <w:rPr>
                <w:rFonts w:ascii="Arial Nova Cond" w:hAnsi="Arial Nova Cond"/>
                <w:sz w:val="16"/>
                <w:szCs w:val="16"/>
              </w:rPr>
            </w:pPr>
            <w:r w:rsidRPr="00127104">
              <w:rPr>
                <w:rFonts w:ascii="Arial Nova Cond" w:hAnsi="Arial Nova Cond"/>
                <w:sz w:val="16"/>
                <w:szCs w:val="16"/>
              </w:rPr>
              <w:t>32.221,31</w:t>
            </w:r>
          </w:p>
        </w:tc>
        <w:tc>
          <w:tcPr>
            <w:tcW w:w="443" w:type="pct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64DA21" w14:textId="37C22839" w:rsidR="00127104" w:rsidRPr="00127104" w:rsidRDefault="00127104" w:rsidP="00127104">
            <w:pPr>
              <w:spacing w:after="0" w:line="240" w:lineRule="auto"/>
              <w:jc w:val="right"/>
              <w:rPr>
                <w:rFonts w:ascii="Arial Nova Cond" w:hAnsi="Arial Nova Cond"/>
                <w:sz w:val="16"/>
                <w:szCs w:val="16"/>
              </w:rPr>
            </w:pPr>
            <w:r w:rsidRPr="00127104">
              <w:rPr>
                <w:rFonts w:ascii="Arial Nova Cond" w:hAnsi="Arial Nova Cond"/>
                <w:sz w:val="16"/>
                <w:szCs w:val="16"/>
              </w:rPr>
              <w:t>32.221,31</w:t>
            </w:r>
          </w:p>
        </w:tc>
      </w:tr>
      <w:tr w:rsidR="00127104" w:rsidRPr="00127104" w14:paraId="2ADF8335" w14:textId="77777777" w:rsidTr="00127104">
        <w:tc>
          <w:tcPr>
            <w:tcW w:w="239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B26AFF" w14:textId="77777777" w:rsidR="00127104" w:rsidRPr="00127104" w:rsidRDefault="00127104" w:rsidP="00127104">
            <w:pPr>
              <w:spacing w:after="0" w:line="240" w:lineRule="auto"/>
              <w:rPr>
                <w:rFonts w:ascii="Arial Nova Cond" w:hAnsi="Arial Nova Cond"/>
                <w:b/>
                <w:bCs/>
                <w:sz w:val="16"/>
                <w:szCs w:val="16"/>
              </w:rPr>
            </w:pPr>
            <w:r w:rsidRPr="00127104">
              <w:rPr>
                <w:rFonts w:ascii="Arial Nova Cond" w:hAnsi="Arial Nova Cond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415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BF8AD5" w14:textId="2E8DE08F" w:rsidR="00127104" w:rsidRPr="00127104" w:rsidRDefault="00127104" w:rsidP="00127104">
            <w:pPr>
              <w:spacing w:after="0" w:line="240" w:lineRule="auto"/>
              <w:jc w:val="right"/>
              <w:rPr>
                <w:rFonts w:ascii="Arial Nova Cond" w:hAnsi="Arial Nova Cond"/>
                <w:sz w:val="16"/>
                <w:szCs w:val="16"/>
              </w:rPr>
            </w:pPr>
            <w:r w:rsidRPr="00127104">
              <w:rPr>
                <w:rFonts w:ascii="Arial Nova Cond" w:hAnsi="Arial Nova Cond"/>
                <w:sz w:val="16"/>
                <w:szCs w:val="16"/>
              </w:rPr>
              <w:t>11.447.046,44</w:t>
            </w:r>
          </w:p>
        </w:tc>
        <w:tc>
          <w:tcPr>
            <w:tcW w:w="359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3DF12F" w14:textId="06A75F2F" w:rsidR="00127104" w:rsidRPr="00127104" w:rsidRDefault="00127104" w:rsidP="00127104">
            <w:pPr>
              <w:spacing w:after="0" w:line="240" w:lineRule="auto"/>
              <w:jc w:val="right"/>
              <w:rPr>
                <w:rFonts w:ascii="Arial Nova Cond" w:hAnsi="Arial Nova Cond"/>
                <w:sz w:val="16"/>
                <w:szCs w:val="16"/>
              </w:rPr>
            </w:pPr>
            <w:r>
              <w:rPr>
                <w:rFonts w:ascii="Arial Nova Cond" w:hAnsi="Arial Nova Cond"/>
                <w:sz w:val="16"/>
                <w:szCs w:val="16"/>
              </w:rPr>
              <w:t xml:space="preserve">&lt; </w:t>
            </w:r>
            <w:r w:rsidRPr="00127104">
              <w:rPr>
                <w:rFonts w:ascii="Arial Nova Cond" w:hAnsi="Arial Nova Cond"/>
                <w:sz w:val="16"/>
                <w:szCs w:val="16"/>
              </w:rPr>
              <w:t>45 m2</w:t>
            </w:r>
          </w:p>
        </w:tc>
        <w:tc>
          <w:tcPr>
            <w:tcW w:w="443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5A6FD2" w14:textId="0A4838D2" w:rsidR="00127104" w:rsidRPr="00127104" w:rsidRDefault="00127104" w:rsidP="00127104">
            <w:pPr>
              <w:spacing w:after="0" w:line="240" w:lineRule="auto"/>
              <w:jc w:val="right"/>
              <w:rPr>
                <w:rFonts w:ascii="Arial Nova Cond" w:hAnsi="Arial Nova Cond"/>
                <w:sz w:val="16"/>
                <w:szCs w:val="16"/>
              </w:rPr>
            </w:pPr>
            <w:r>
              <w:rPr>
                <w:rFonts w:ascii="Arial Nova Cond" w:hAnsi="Arial Nova Cond"/>
                <w:sz w:val="16"/>
                <w:szCs w:val="16"/>
              </w:rPr>
              <w:t xml:space="preserve">&lt; </w:t>
            </w:r>
            <w:r w:rsidRPr="00127104">
              <w:rPr>
                <w:rFonts w:ascii="Arial Nova Cond" w:hAnsi="Arial Nova Cond"/>
                <w:sz w:val="16"/>
                <w:szCs w:val="16"/>
              </w:rPr>
              <w:t xml:space="preserve">5000 </w:t>
            </w:r>
            <w:proofErr w:type="spellStart"/>
            <w:r w:rsidRPr="00127104">
              <w:rPr>
                <w:rFonts w:ascii="Arial Nova Cond" w:hAnsi="Arial Nova Cond"/>
                <w:sz w:val="16"/>
                <w:szCs w:val="16"/>
              </w:rPr>
              <w:t>Kw</w:t>
            </w:r>
            <w:proofErr w:type="spellEnd"/>
          </w:p>
        </w:tc>
        <w:tc>
          <w:tcPr>
            <w:tcW w:w="473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80734E" w14:textId="13EC9D3A" w:rsidR="00127104" w:rsidRPr="00127104" w:rsidRDefault="00127104" w:rsidP="00127104">
            <w:pPr>
              <w:spacing w:after="0" w:line="240" w:lineRule="auto"/>
              <w:jc w:val="right"/>
              <w:rPr>
                <w:rFonts w:ascii="Arial Nova Cond" w:hAnsi="Arial Nova Cond"/>
                <w:sz w:val="16"/>
                <w:szCs w:val="16"/>
              </w:rPr>
            </w:pPr>
            <w:r w:rsidRPr="00127104">
              <w:rPr>
                <w:rFonts w:ascii="Arial Nova Cond" w:hAnsi="Arial Nova Cond"/>
                <w:sz w:val="16"/>
                <w:szCs w:val="16"/>
              </w:rPr>
              <w:t>1.816.991,50</w:t>
            </w:r>
          </w:p>
        </w:tc>
        <w:tc>
          <w:tcPr>
            <w:tcW w:w="551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D42AA9" w14:textId="4C457008" w:rsidR="00127104" w:rsidRPr="00127104" w:rsidRDefault="00127104" w:rsidP="00127104">
            <w:pPr>
              <w:spacing w:after="0" w:line="240" w:lineRule="auto"/>
              <w:jc w:val="right"/>
              <w:rPr>
                <w:rFonts w:ascii="Arial Nova Cond" w:hAnsi="Arial Nova Cond"/>
                <w:sz w:val="16"/>
                <w:szCs w:val="16"/>
              </w:rPr>
            </w:pPr>
            <w:r w:rsidRPr="00127104">
              <w:rPr>
                <w:rFonts w:ascii="Arial Nova Cond" w:hAnsi="Arial Nova Cond"/>
                <w:sz w:val="16"/>
                <w:szCs w:val="16"/>
              </w:rPr>
              <w:t>466.361,15</w:t>
            </w:r>
          </w:p>
        </w:tc>
        <w:tc>
          <w:tcPr>
            <w:tcW w:w="456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757F7E" w14:textId="1EE7C37E" w:rsidR="00127104" w:rsidRPr="00127104" w:rsidRDefault="00127104" w:rsidP="00127104">
            <w:pPr>
              <w:spacing w:after="0" w:line="240" w:lineRule="auto"/>
              <w:jc w:val="right"/>
              <w:rPr>
                <w:rFonts w:ascii="Arial Nova Cond" w:hAnsi="Arial Nova Cond"/>
                <w:sz w:val="16"/>
                <w:szCs w:val="16"/>
              </w:rPr>
            </w:pPr>
            <w:r w:rsidRPr="00127104">
              <w:rPr>
                <w:rFonts w:ascii="Arial Nova Cond" w:hAnsi="Arial Nova Cond"/>
                <w:sz w:val="16"/>
                <w:szCs w:val="16"/>
              </w:rPr>
              <w:t>6.904,57</w:t>
            </w:r>
          </w:p>
        </w:tc>
        <w:tc>
          <w:tcPr>
            <w:tcW w:w="405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A8E669" w14:textId="3C43716B" w:rsidR="00127104" w:rsidRPr="00127104" w:rsidRDefault="00127104" w:rsidP="00127104">
            <w:pPr>
              <w:spacing w:after="0" w:line="240" w:lineRule="auto"/>
              <w:jc w:val="right"/>
              <w:rPr>
                <w:rFonts w:ascii="Arial Nova Cond" w:hAnsi="Arial Nova Cond"/>
                <w:sz w:val="16"/>
                <w:szCs w:val="16"/>
              </w:rPr>
            </w:pPr>
            <w:r w:rsidRPr="00127104">
              <w:rPr>
                <w:rFonts w:ascii="Arial Nova Cond" w:hAnsi="Arial Nova Cond"/>
                <w:sz w:val="16"/>
                <w:szCs w:val="16"/>
              </w:rPr>
              <w:t>6.904,57</w:t>
            </w:r>
          </w:p>
        </w:tc>
        <w:tc>
          <w:tcPr>
            <w:tcW w:w="433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9BF142" w14:textId="0262FC01" w:rsidR="00127104" w:rsidRPr="00127104" w:rsidRDefault="00127104" w:rsidP="00127104">
            <w:pPr>
              <w:spacing w:after="0" w:line="240" w:lineRule="auto"/>
              <w:jc w:val="right"/>
              <w:rPr>
                <w:rFonts w:ascii="Arial Nova Cond" w:hAnsi="Arial Nova Cond"/>
                <w:sz w:val="16"/>
                <w:szCs w:val="16"/>
              </w:rPr>
            </w:pPr>
            <w:r w:rsidRPr="00127104">
              <w:rPr>
                <w:rFonts w:ascii="Arial Nova Cond" w:hAnsi="Arial Nova Cond"/>
                <w:sz w:val="16"/>
                <w:szCs w:val="16"/>
              </w:rPr>
              <w:t>13.058,11</w:t>
            </w:r>
          </w:p>
        </w:tc>
        <w:tc>
          <w:tcPr>
            <w:tcW w:w="362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8343C7" w14:textId="2A6A5595" w:rsidR="00127104" w:rsidRPr="00127104" w:rsidRDefault="00127104" w:rsidP="00127104">
            <w:pPr>
              <w:spacing w:after="0" w:line="240" w:lineRule="auto"/>
              <w:jc w:val="right"/>
              <w:rPr>
                <w:rFonts w:ascii="Arial Nova Cond" w:hAnsi="Arial Nova Cond"/>
                <w:sz w:val="16"/>
                <w:szCs w:val="16"/>
              </w:rPr>
            </w:pPr>
            <w:r w:rsidRPr="00127104">
              <w:rPr>
                <w:rFonts w:ascii="Arial Nova Cond" w:hAnsi="Arial Nova Cond"/>
                <w:sz w:val="16"/>
                <w:szCs w:val="16"/>
              </w:rPr>
              <w:t>16.716,32</w:t>
            </w:r>
          </w:p>
        </w:tc>
        <w:tc>
          <w:tcPr>
            <w:tcW w:w="421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CBE8C1" w14:textId="4C61F6D8" w:rsidR="00127104" w:rsidRPr="00127104" w:rsidRDefault="00127104" w:rsidP="00127104">
            <w:pPr>
              <w:spacing w:after="0" w:line="240" w:lineRule="auto"/>
              <w:jc w:val="right"/>
              <w:rPr>
                <w:rFonts w:ascii="Arial Nova Cond" w:hAnsi="Arial Nova Cond"/>
                <w:sz w:val="16"/>
                <w:szCs w:val="16"/>
              </w:rPr>
            </w:pPr>
            <w:r w:rsidRPr="00127104">
              <w:rPr>
                <w:rFonts w:ascii="Arial Nova Cond" w:hAnsi="Arial Nova Cond"/>
                <w:sz w:val="16"/>
                <w:szCs w:val="16"/>
              </w:rPr>
              <w:t>36.679,00</w:t>
            </w:r>
          </w:p>
        </w:tc>
        <w:tc>
          <w:tcPr>
            <w:tcW w:w="443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AD2E8C" w14:textId="65479269" w:rsidR="00127104" w:rsidRPr="00127104" w:rsidRDefault="00127104" w:rsidP="00127104">
            <w:pPr>
              <w:spacing w:after="0" w:line="240" w:lineRule="auto"/>
              <w:jc w:val="right"/>
              <w:rPr>
                <w:rFonts w:ascii="Arial Nova Cond" w:hAnsi="Arial Nova Cond"/>
                <w:sz w:val="16"/>
                <w:szCs w:val="16"/>
              </w:rPr>
            </w:pPr>
            <w:r w:rsidRPr="00127104">
              <w:rPr>
                <w:rFonts w:ascii="Arial Nova Cond" w:hAnsi="Arial Nova Cond"/>
                <w:sz w:val="16"/>
                <w:szCs w:val="16"/>
              </w:rPr>
              <w:t>36.679,00</w:t>
            </w:r>
          </w:p>
        </w:tc>
      </w:tr>
      <w:tr w:rsidR="00127104" w:rsidRPr="00127104" w14:paraId="6C4F46FE" w14:textId="77777777" w:rsidTr="00127104">
        <w:tc>
          <w:tcPr>
            <w:tcW w:w="239" w:type="pct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B953A1" w14:textId="77777777" w:rsidR="00127104" w:rsidRPr="00127104" w:rsidRDefault="00127104" w:rsidP="00127104">
            <w:pPr>
              <w:spacing w:after="0" w:line="240" w:lineRule="auto"/>
              <w:rPr>
                <w:rFonts w:ascii="Arial Nova Cond" w:hAnsi="Arial Nova Cond"/>
                <w:b/>
                <w:bCs/>
                <w:sz w:val="16"/>
                <w:szCs w:val="16"/>
              </w:rPr>
            </w:pPr>
            <w:r w:rsidRPr="00127104">
              <w:rPr>
                <w:rFonts w:ascii="Arial Nova Cond" w:hAnsi="Arial Nova Cond"/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415" w:type="pct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CA3D59" w14:textId="05C8AD1A" w:rsidR="00127104" w:rsidRPr="00127104" w:rsidRDefault="00127104" w:rsidP="00127104">
            <w:pPr>
              <w:spacing w:after="0" w:line="240" w:lineRule="auto"/>
              <w:jc w:val="right"/>
              <w:rPr>
                <w:rFonts w:ascii="Arial Nova Cond" w:hAnsi="Arial Nova Cond"/>
                <w:sz w:val="16"/>
                <w:szCs w:val="16"/>
              </w:rPr>
            </w:pPr>
            <w:r w:rsidRPr="00127104">
              <w:rPr>
                <w:rFonts w:ascii="Arial Nova Cond" w:hAnsi="Arial Nova Cond"/>
                <w:sz w:val="16"/>
                <w:szCs w:val="16"/>
              </w:rPr>
              <w:t>16.050.091,57</w:t>
            </w:r>
          </w:p>
        </w:tc>
        <w:tc>
          <w:tcPr>
            <w:tcW w:w="359" w:type="pct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A074D2" w14:textId="177219E5" w:rsidR="00127104" w:rsidRPr="00127104" w:rsidRDefault="00127104" w:rsidP="00127104">
            <w:pPr>
              <w:spacing w:after="0" w:line="240" w:lineRule="auto"/>
              <w:jc w:val="right"/>
              <w:rPr>
                <w:rFonts w:ascii="Arial Nova Cond" w:hAnsi="Arial Nova Cond"/>
                <w:sz w:val="16"/>
                <w:szCs w:val="16"/>
              </w:rPr>
            </w:pPr>
            <w:r>
              <w:rPr>
                <w:rFonts w:ascii="Arial Nova Cond" w:hAnsi="Arial Nova Cond"/>
                <w:sz w:val="16"/>
                <w:szCs w:val="16"/>
              </w:rPr>
              <w:t xml:space="preserve">&lt; </w:t>
            </w:r>
            <w:r w:rsidRPr="00127104">
              <w:rPr>
                <w:rFonts w:ascii="Arial Nova Cond" w:hAnsi="Arial Nova Cond"/>
                <w:sz w:val="16"/>
                <w:szCs w:val="16"/>
              </w:rPr>
              <w:t>60 m2</w:t>
            </w:r>
          </w:p>
        </w:tc>
        <w:tc>
          <w:tcPr>
            <w:tcW w:w="443" w:type="pct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AE6EEF" w14:textId="43B4F195" w:rsidR="00127104" w:rsidRPr="00127104" w:rsidRDefault="00127104" w:rsidP="00127104">
            <w:pPr>
              <w:spacing w:after="0" w:line="240" w:lineRule="auto"/>
              <w:jc w:val="right"/>
              <w:rPr>
                <w:rFonts w:ascii="Arial Nova Cond" w:hAnsi="Arial Nova Cond"/>
                <w:sz w:val="16"/>
                <w:szCs w:val="16"/>
              </w:rPr>
            </w:pPr>
            <w:r>
              <w:rPr>
                <w:rFonts w:ascii="Arial Nova Cond" w:hAnsi="Arial Nova Cond"/>
                <w:sz w:val="16"/>
                <w:szCs w:val="16"/>
              </w:rPr>
              <w:t xml:space="preserve">&lt; </w:t>
            </w:r>
            <w:r w:rsidRPr="00127104">
              <w:rPr>
                <w:rFonts w:ascii="Arial Nova Cond" w:hAnsi="Arial Nova Cond"/>
                <w:sz w:val="16"/>
                <w:szCs w:val="16"/>
              </w:rPr>
              <w:t xml:space="preserve">6700 </w:t>
            </w:r>
            <w:proofErr w:type="spellStart"/>
            <w:r w:rsidRPr="00127104">
              <w:rPr>
                <w:rFonts w:ascii="Arial Nova Cond" w:hAnsi="Arial Nova Cond"/>
                <w:sz w:val="16"/>
                <w:szCs w:val="16"/>
              </w:rPr>
              <w:t>Kw</w:t>
            </w:r>
            <w:proofErr w:type="spellEnd"/>
          </w:p>
        </w:tc>
        <w:tc>
          <w:tcPr>
            <w:tcW w:w="473" w:type="pct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E2AE14" w14:textId="7EA56195" w:rsidR="00127104" w:rsidRPr="00127104" w:rsidRDefault="00127104" w:rsidP="00127104">
            <w:pPr>
              <w:spacing w:after="0" w:line="240" w:lineRule="auto"/>
              <w:jc w:val="right"/>
              <w:rPr>
                <w:rFonts w:ascii="Arial Nova Cond" w:hAnsi="Arial Nova Cond"/>
                <w:sz w:val="16"/>
                <w:szCs w:val="16"/>
              </w:rPr>
            </w:pPr>
            <w:r w:rsidRPr="00127104">
              <w:rPr>
                <w:rFonts w:ascii="Arial Nova Cond" w:hAnsi="Arial Nova Cond"/>
                <w:sz w:val="16"/>
                <w:szCs w:val="16"/>
              </w:rPr>
              <w:t>2.483.221,72</w:t>
            </w:r>
          </w:p>
        </w:tc>
        <w:tc>
          <w:tcPr>
            <w:tcW w:w="551" w:type="pct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3CF46F" w14:textId="299D989A" w:rsidR="00127104" w:rsidRPr="00127104" w:rsidRDefault="00127104" w:rsidP="00127104">
            <w:pPr>
              <w:spacing w:after="0" w:line="240" w:lineRule="auto"/>
              <w:jc w:val="right"/>
              <w:rPr>
                <w:rFonts w:ascii="Arial Nova Cond" w:hAnsi="Arial Nova Cond"/>
                <w:sz w:val="16"/>
                <w:szCs w:val="16"/>
              </w:rPr>
            </w:pPr>
            <w:r w:rsidRPr="00127104">
              <w:rPr>
                <w:rFonts w:ascii="Arial Nova Cond" w:hAnsi="Arial Nova Cond"/>
                <w:sz w:val="16"/>
                <w:szCs w:val="16"/>
              </w:rPr>
              <w:t>466.361,15</w:t>
            </w:r>
          </w:p>
        </w:tc>
        <w:tc>
          <w:tcPr>
            <w:tcW w:w="456" w:type="pct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79FE86" w14:textId="1DF40F02" w:rsidR="00127104" w:rsidRPr="00127104" w:rsidRDefault="00127104" w:rsidP="00127104">
            <w:pPr>
              <w:spacing w:after="0" w:line="240" w:lineRule="auto"/>
              <w:jc w:val="right"/>
              <w:rPr>
                <w:rFonts w:ascii="Arial Nova Cond" w:hAnsi="Arial Nova Cond"/>
                <w:sz w:val="16"/>
                <w:szCs w:val="16"/>
              </w:rPr>
            </w:pPr>
            <w:r w:rsidRPr="00127104">
              <w:rPr>
                <w:rFonts w:ascii="Arial Nova Cond" w:hAnsi="Arial Nova Cond"/>
                <w:sz w:val="16"/>
                <w:szCs w:val="16"/>
              </w:rPr>
              <w:t>11.871,01</w:t>
            </w:r>
          </w:p>
        </w:tc>
        <w:tc>
          <w:tcPr>
            <w:tcW w:w="405" w:type="pct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2616FF" w14:textId="36F08902" w:rsidR="00127104" w:rsidRPr="00127104" w:rsidRDefault="00127104" w:rsidP="00127104">
            <w:pPr>
              <w:spacing w:after="0" w:line="240" w:lineRule="auto"/>
              <w:jc w:val="right"/>
              <w:rPr>
                <w:rFonts w:ascii="Arial Nova Cond" w:hAnsi="Arial Nova Cond"/>
                <w:sz w:val="16"/>
                <w:szCs w:val="16"/>
              </w:rPr>
            </w:pPr>
            <w:r w:rsidRPr="00127104">
              <w:rPr>
                <w:rFonts w:ascii="Arial Nova Cond" w:hAnsi="Arial Nova Cond"/>
                <w:sz w:val="16"/>
                <w:szCs w:val="16"/>
              </w:rPr>
              <w:t>10.901,95</w:t>
            </w:r>
          </w:p>
        </w:tc>
        <w:tc>
          <w:tcPr>
            <w:tcW w:w="433" w:type="pct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4D16F2" w14:textId="44C4DDEE" w:rsidR="00127104" w:rsidRPr="00127104" w:rsidRDefault="00127104" w:rsidP="00127104">
            <w:pPr>
              <w:spacing w:after="0" w:line="240" w:lineRule="auto"/>
              <w:jc w:val="right"/>
              <w:rPr>
                <w:rFonts w:ascii="Arial Nova Cond" w:hAnsi="Arial Nova Cond"/>
                <w:sz w:val="16"/>
                <w:szCs w:val="16"/>
              </w:rPr>
            </w:pPr>
            <w:r w:rsidRPr="00127104">
              <w:rPr>
                <w:rFonts w:ascii="Arial Nova Cond" w:hAnsi="Arial Nova Cond"/>
                <w:sz w:val="16"/>
                <w:szCs w:val="16"/>
              </w:rPr>
              <w:t>14.363,92</w:t>
            </w:r>
          </w:p>
        </w:tc>
        <w:tc>
          <w:tcPr>
            <w:tcW w:w="362" w:type="pct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760161" w14:textId="4F82C2E2" w:rsidR="00127104" w:rsidRPr="00127104" w:rsidRDefault="00127104" w:rsidP="00127104">
            <w:pPr>
              <w:spacing w:after="0" w:line="240" w:lineRule="auto"/>
              <w:jc w:val="right"/>
              <w:rPr>
                <w:rFonts w:ascii="Arial Nova Cond" w:hAnsi="Arial Nova Cond"/>
                <w:sz w:val="16"/>
                <w:szCs w:val="16"/>
              </w:rPr>
            </w:pPr>
            <w:r w:rsidRPr="00127104">
              <w:rPr>
                <w:rFonts w:ascii="Arial Nova Cond" w:hAnsi="Arial Nova Cond"/>
                <w:sz w:val="16"/>
                <w:szCs w:val="16"/>
              </w:rPr>
              <w:t>16.716,32</w:t>
            </w:r>
          </w:p>
        </w:tc>
        <w:tc>
          <w:tcPr>
            <w:tcW w:w="421" w:type="pct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1FBA4E" w14:textId="667B469E" w:rsidR="00127104" w:rsidRPr="00127104" w:rsidRDefault="00127104" w:rsidP="00127104">
            <w:pPr>
              <w:spacing w:after="0" w:line="240" w:lineRule="auto"/>
              <w:jc w:val="right"/>
              <w:rPr>
                <w:rFonts w:ascii="Arial Nova Cond" w:hAnsi="Arial Nova Cond"/>
                <w:sz w:val="16"/>
                <w:szCs w:val="16"/>
              </w:rPr>
            </w:pPr>
            <w:r w:rsidRPr="00127104">
              <w:rPr>
                <w:rFonts w:ascii="Arial Nova Cond" w:hAnsi="Arial Nova Cond"/>
                <w:sz w:val="16"/>
                <w:szCs w:val="16"/>
              </w:rPr>
              <w:t>42.951,25</w:t>
            </w:r>
          </w:p>
        </w:tc>
        <w:tc>
          <w:tcPr>
            <w:tcW w:w="443" w:type="pct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3B3AE6" w14:textId="22511888" w:rsidR="00127104" w:rsidRPr="00127104" w:rsidRDefault="00127104" w:rsidP="00127104">
            <w:pPr>
              <w:spacing w:after="0" w:line="240" w:lineRule="auto"/>
              <w:jc w:val="right"/>
              <w:rPr>
                <w:rFonts w:ascii="Arial Nova Cond" w:hAnsi="Arial Nova Cond"/>
                <w:sz w:val="16"/>
                <w:szCs w:val="16"/>
              </w:rPr>
            </w:pPr>
            <w:r w:rsidRPr="00127104">
              <w:rPr>
                <w:rFonts w:ascii="Arial Nova Cond" w:hAnsi="Arial Nova Cond"/>
                <w:sz w:val="16"/>
                <w:szCs w:val="16"/>
              </w:rPr>
              <w:t>41.982,19</w:t>
            </w:r>
          </w:p>
        </w:tc>
      </w:tr>
      <w:tr w:rsidR="00127104" w:rsidRPr="00127104" w14:paraId="406C750B" w14:textId="77777777" w:rsidTr="00127104">
        <w:tc>
          <w:tcPr>
            <w:tcW w:w="239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637C61" w14:textId="77777777" w:rsidR="00127104" w:rsidRPr="00127104" w:rsidRDefault="00127104" w:rsidP="00127104">
            <w:pPr>
              <w:spacing w:after="0" w:line="240" w:lineRule="auto"/>
              <w:rPr>
                <w:rFonts w:ascii="Arial Nova Cond" w:hAnsi="Arial Nova Cond"/>
                <w:b/>
                <w:bCs/>
                <w:sz w:val="16"/>
                <w:szCs w:val="16"/>
              </w:rPr>
            </w:pPr>
            <w:r w:rsidRPr="00127104">
              <w:rPr>
                <w:rFonts w:ascii="Arial Nova Cond" w:hAnsi="Arial Nova Cond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415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A763B0" w14:textId="1C26D9EC" w:rsidR="00127104" w:rsidRPr="00127104" w:rsidRDefault="00127104" w:rsidP="00127104">
            <w:pPr>
              <w:spacing w:after="0" w:line="240" w:lineRule="auto"/>
              <w:jc w:val="right"/>
              <w:rPr>
                <w:rFonts w:ascii="Arial Nova Cond" w:hAnsi="Arial Nova Cond"/>
                <w:sz w:val="16"/>
                <w:szCs w:val="16"/>
              </w:rPr>
            </w:pPr>
            <w:r w:rsidRPr="00127104">
              <w:rPr>
                <w:rFonts w:ascii="Arial Nova Cond" w:hAnsi="Arial Nova Cond"/>
                <w:sz w:val="16"/>
                <w:szCs w:val="16"/>
              </w:rPr>
              <w:t>19.926.340,10</w:t>
            </w:r>
          </w:p>
        </w:tc>
        <w:tc>
          <w:tcPr>
            <w:tcW w:w="359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A83798" w14:textId="3FC7B532" w:rsidR="00127104" w:rsidRPr="00127104" w:rsidRDefault="00127104" w:rsidP="00127104">
            <w:pPr>
              <w:spacing w:after="0" w:line="240" w:lineRule="auto"/>
              <w:jc w:val="right"/>
              <w:rPr>
                <w:rFonts w:ascii="Arial Nova Cond" w:hAnsi="Arial Nova Cond"/>
                <w:sz w:val="16"/>
                <w:szCs w:val="16"/>
              </w:rPr>
            </w:pPr>
            <w:r>
              <w:rPr>
                <w:rFonts w:ascii="Arial Nova Cond" w:hAnsi="Arial Nova Cond"/>
                <w:sz w:val="16"/>
                <w:szCs w:val="16"/>
              </w:rPr>
              <w:t xml:space="preserve">&lt; </w:t>
            </w:r>
            <w:r w:rsidRPr="00127104">
              <w:rPr>
                <w:rFonts w:ascii="Arial Nova Cond" w:hAnsi="Arial Nova Cond"/>
                <w:sz w:val="16"/>
                <w:szCs w:val="16"/>
              </w:rPr>
              <w:t>85 m2</w:t>
            </w:r>
          </w:p>
        </w:tc>
        <w:tc>
          <w:tcPr>
            <w:tcW w:w="443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69A832" w14:textId="038228F9" w:rsidR="00127104" w:rsidRPr="00127104" w:rsidRDefault="00127104" w:rsidP="00127104">
            <w:pPr>
              <w:spacing w:after="0" w:line="240" w:lineRule="auto"/>
              <w:jc w:val="right"/>
              <w:rPr>
                <w:rFonts w:ascii="Arial Nova Cond" w:hAnsi="Arial Nova Cond"/>
                <w:sz w:val="16"/>
                <w:szCs w:val="16"/>
              </w:rPr>
            </w:pPr>
            <w:r>
              <w:rPr>
                <w:rFonts w:ascii="Arial Nova Cond" w:hAnsi="Arial Nova Cond"/>
                <w:sz w:val="16"/>
                <w:szCs w:val="16"/>
              </w:rPr>
              <w:t xml:space="preserve">&lt; </w:t>
            </w:r>
            <w:r w:rsidRPr="00127104">
              <w:rPr>
                <w:rFonts w:ascii="Arial Nova Cond" w:hAnsi="Arial Nova Cond"/>
                <w:sz w:val="16"/>
                <w:szCs w:val="16"/>
              </w:rPr>
              <w:t xml:space="preserve">10000 </w:t>
            </w:r>
            <w:proofErr w:type="spellStart"/>
            <w:r w:rsidRPr="00127104">
              <w:rPr>
                <w:rFonts w:ascii="Arial Nova Cond" w:hAnsi="Arial Nova Cond"/>
                <w:sz w:val="16"/>
                <w:szCs w:val="16"/>
              </w:rPr>
              <w:t>Kw</w:t>
            </w:r>
            <w:proofErr w:type="spellEnd"/>
          </w:p>
        </w:tc>
        <w:tc>
          <w:tcPr>
            <w:tcW w:w="473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66682B" w14:textId="1982F546" w:rsidR="00127104" w:rsidRPr="00127104" w:rsidRDefault="00127104" w:rsidP="00127104">
            <w:pPr>
              <w:spacing w:after="0" w:line="240" w:lineRule="auto"/>
              <w:jc w:val="right"/>
              <w:rPr>
                <w:rFonts w:ascii="Arial Nova Cond" w:hAnsi="Arial Nova Cond"/>
                <w:sz w:val="16"/>
                <w:szCs w:val="16"/>
              </w:rPr>
            </w:pPr>
            <w:r w:rsidRPr="00127104">
              <w:rPr>
                <w:rFonts w:ascii="Arial Nova Cond" w:hAnsi="Arial Nova Cond"/>
                <w:sz w:val="16"/>
                <w:szCs w:val="16"/>
              </w:rPr>
              <w:t>2.483.221,72</w:t>
            </w:r>
          </w:p>
        </w:tc>
        <w:tc>
          <w:tcPr>
            <w:tcW w:w="551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B729F1" w14:textId="50083D4B" w:rsidR="00127104" w:rsidRPr="00127104" w:rsidRDefault="00127104" w:rsidP="00127104">
            <w:pPr>
              <w:spacing w:after="0" w:line="240" w:lineRule="auto"/>
              <w:jc w:val="right"/>
              <w:rPr>
                <w:rFonts w:ascii="Arial Nova Cond" w:hAnsi="Arial Nova Cond"/>
                <w:sz w:val="16"/>
                <w:szCs w:val="16"/>
              </w:rPr>
            </w:pPr>
            <w:r w:rsidRPr="00127104">
              <w:rPr>
                <w:rFonts w:ascii="Arial Nova Cond" w:hAnsi="Arial Nova Cond"/>
                <w:sz w:val="16"/>
                <w:szCs w:val="16"/>
              </w:rPr>
              <w:t>466.361,15</w:t>
            </w:r>
          </w:p>
        </w:tc>
        <w:tc>
          <w:tcPr>
            <w:tcW w:w="456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D0C0D1" w14:textId="67244F4B" w:rsidR="00127104" w:rsidRPr="00127104" w:rsidRDefault="00127104" w:rsidP="00127104">
            <w:pPr>
              <w:spacing w:after="0" w:line="240" w:lineRule="auto"/>
              <w:jc w:val="right"/>
              <w:rPr>
                <w:rFonts w:ascii="Arial Nova Cond" w:hAnsi="Arial Nova Cond"/>
                <w:sz w:val="16"/>
                <w:szCs w:val="16"/>
              </w:rPr>
            </w:pPr>
            <w:r w:rsidRPr="00127104">
              <w:rPr>
                <w:rFonts w:ascii="Arial Nova Cond" w:hAnsi="Arial Nova Cond"/>
                <w:sz w:val="16"/>
                <w:szCs w:val="16"/>
              </w:rPr>
              <w:t>19.381,24</w:t>
            </w:r>
          </w:p>
        </w:tc>
        <w:tc>
          <w:tcPr>
            <w:tcW w:w="405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81E998" w14:textId="7702E368" w:rsidR="00127104" w:rsidRPr="00127104" w:rsidRDefault="00127104" w:rsidP="00127104">
            <w:pPr>
              <w:spacing w:after="0" w:line="240" w:lineRule="auto"/>
              <w:jc w:val="right"/>
              <w:rPr>
                <w:rFonts w:ascii="Arial Nova Cond" w:hAnsi="Arial Nova Cond"/>
                <w:sz w:val="16"/>
                <w:szCs w:val="16"/>
              </w:rPr>
            </w:pPr>
            <w:r w:rsidRPr="00127104">
              <w:rPr>
                <w:rFonts w:ascii="Arial Nova Cond" w:hAnsi="Arial Nova Cond"/>
                <w:sz w:val="16"/>
                <w:szCs w:val="16"/>
              </w:rPr>
              <w:t>18.048,78</w:t>
            </w:r>
          </w:p>
        </w:tc>
        <w:tc>
          <w:tcPr>
            <w:tcW w:w="433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EB33A1" w14:textId="44DB13F4" w:rsidR="00127104" w:rsidRPr="00127104" w:rsidRDefault="00127104" w:rsidP="00127104">
            <w:pPr>
              <w:spacing w:after="0" w:line="240" w:lineRule="auto"/>
              <w:jc w:val="right"/>
              <w:rPr>
                <w:rFonts w:ascii="Arial Nova Cond" w:hAnsi="Arial Nova Cond"/>
                <w:sz w:val="16"/>
                <w:szCs w:val="16"/>
              </w:rPr>
            </w:pPr>
            <w:r w:rsidRPr="00127104">
              <w:rPr>
                <w:rFonts w:ascii="Arial Nova Cond" w:hAnsi="Arial Nova Cond"/>
                <w:sz w:val="16"/>
                <w:szCs w:val="16"/>
              </w:rPr>
              <w:t>15.800,32</w:t>
            </w:r>
          </w:p>
        </w:tc>
        <w:tc>
          <w:tcPr>
            <w:tcW w:w="362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285EEF" w14:textId="23994532" w:rsidR="00127104" w:rsidRPr="00127104" w:rsidRDefault="00127104" w:rsidP="00127104">
            <w:pPr>
              <w:spacing w:after="0" w:line="240" w:lineRule="auto"/>
              <w:jc w:val="right"/>
              <w:rPr>
                <w:rFonts w:ascii="Arial Nova Cond" w:hAnsi="Arial Nova Cond"/>
                <w:sz w:val="16"/>
                <w:szCs w:val="16"/>
              </w:rPr>
            </w:pPr>
            <w:r w:rsidRPr="00127104">
              <w:rPr>
                <w:rFonts w:ascii="Arial Nova Cond" w:hAnsi="Arial Nova Cond"/>
                <w:sz w:val="16"/>
                <w:szCs w:val="16"/>
              </w:rPr>
              <w:t>19.865,77</w:t>
            </w:r>
          </w:p>
        </w:tc>
        <w:tc>
          <w:tcPr>
            <w:tcW w:w="421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CEE08D" w14:textId="4A004291" w:rsidR="00127104" w:rsidRPr="00127104" w:rsidRDefault="00127104" w:rsidP="00127104">
            <w:pPr>
              <w:spacing w:after="0" w:line="240" w:lineRule="auto"/>
              <w:jc w:val="right"/>
              <w:rPr>
                <w:rFonts w:ascii="Arial Nova Cond" w:hAnsi="Arial Nova Cond"/>
                <w:sz w:val="16"/>
                <w:szCs w:val="16"/>
              </w:rPr>
            </w:pPr>
            <w:r w:rsidRPr="00127104">
              <w:rPr>
                <w:rFonts w:ascii="Arial Nova Cond" w:hAnsi="Arial Nova Cond"/>
                <w:sz w:val="16"/>
                <w:szCs w:val="16"/>
              </w:rPr>
              <w:t>55.047,33</w:t>
            </w:r>
          </w:p>
        </w:tc>
        <w:tc>
          <w:tcPr>
            <w:tcW w:w="443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894017" w14:textId="07067F62" w:rsidR="00127104" w:rsidRPr="00127104" w:rsidRDefault="00127104" w:rsidP="00127104">
            <w:pPr>
              <w:spacing w:after="0" w:line="240" w:lineRule="auto"/>
              <w:jc w:val="right"/>
              <w:rPr>
                <w:rFonts w:ascii="Arial Nova Cond" w:hAnsi="Arial Nova Cond"/>
                <w:sz w:val="16"/>
                <w:szCs w:val="16"/>
              </w:rPr>
            </w:pPr>
            <w:r w:rsidRPr="00127104">
              <w:rPr>
                <w:rFonts w:ascii="Arial Nova Cond" w:hAnsi="Arial Nova Cond"/>
                <w:sz w:val="16"/>
                <w:szCs w:val="16"/>
              </w:rPr>
              <w:t>53.714,87</w:t>
            </w:r>
          </w:p>
        </w:tc>
      </w:tr>
      <w:tr w:rsidR="00127104" w:rsidRPr="00127104" w14:paraId="1BA8A42F" w14:textId="77777777" w:rsidTr="00127104">
        <w:tc>
          <w:tcPr>
            <w:tcW w:w="239" w:type="pct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D2F3CD" w14:textId="77777777" w:rsidR="00127104" w:rsidRPr="00127104" w:rsidRDefault="00127104" w:rsidP="00127104">
            <w:pPr>
              <w:spacing w:after="0" w:line="240" w:lineRule="auto"/>
              <w:rPr>
                <w:rFonts w:ascii="Arial Nova Cond" w:hAnsi="Arial Nova Cond"/>
                <w:b/>
                <w:bCs/>
                <w:sz w:val="16"/>
                <w:szCs w:val="16"/>
              </w:rPr>
            </w:pPr>
            <w:r w:rsidRPr="00127104">
              <w:rPr>
                <w:rFonts w:ascii="Arial Nova Cond" w:hAnsi="Arial Nova Cond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415" w:type="pct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DFB9EC" w14:textId="1F5189C0" w:rsidR="00127104" w:rsidRPr="00127104" w:rsidRDefault="00127104" w:rsidP="00127104">
            <w:pPr>
              <w:spacing w:after="0" w:line="240" w:lineRule="auto"/>
              <w:jc w:val="right"/>
              <w:rPr>
                <w:rFonts w:ascii="Arial Nova Cond" w:hAnsi="Arial Nova Cond"/>
                <w:sz w:val="16"/>
                <w:szCs w:val="16"/>
              </w:rPr>
            </w:pPr>
            <w:r w:rsidRPr="00127104">
              <w:rPr>
                <w:rFonts w:ascii="Arial Nova Cond" w:hAnsi="Arial Nova Cond"/>
                <w:sz w:val="16"/>
                <w:szCs w:val="16"/>
              </w:rPr>
              <w:t>23.439.190,34</w:t>
            </w:r>
          </w:p>
        </w:tc>
        <w:tc>
          <w:tcPr>
            <w:tcW w:w="359" w:type="pct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EC39EC" w14:textId="1AA69491" w:rsidR="00127104" w:rsidRPr="00127104" w:rsidRDefault="00127104" w:rsidP="00127104">
            <w:pPr>
              <w:spacing w:after="0" w:line="240" w:lineRule="auto"/>
              <w:jc w:val="right"/>
              <w:rPr>
                <w:rFonts w:ascii="Arial Nova Cond" w:hAnsi="Arial Nova Cond"/>
                <w:sz w:val="16"/>
                <w:szCs w:val="16"/>
              </w:rPr>
            </w:pPr>
            <w:r>
              <w:rPr>
                <w:rFonts w:ascii="Arial Nova Cond" w:hAnsi="Arial Nova Cond"/>
                <w:sz w:val="16"/>
                <w:szCs w:val="16"/>
              </w:rPr>
              <w:t xml:space="preserve">&lt; </w:t>
            </w:r>
            <w:r w:rsidRPr="00127104">
              <w:rPr>
                <w:rFonts w:ascii="Arial Nova Cond" w:hAnsi="Arial Nova Cond"/>
                <w:sz w:val="16"/>
                <w:szCs w:val="16"/>
              </w:rPr>
              <w:t>110 m2</w:t>
            </w:r>
          </w:p>
        </w:tc>
        <w:tc>
          <w:tcPr>
            <w:tcW w:w="443" w:type="pct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76EC80" w14:textId="6861038B" w:rsidR="00127104" w:rsidRPr="00127104" w:rsidRDefault="00127104" w:rsidP="00127104">
            <w:pPr>
              <w:spacing w:after="0" w:line="240" w:lineRule="auto"/>
              <w:jc w:val="right"/>
              <w:rPr>
                <w:rFonts w:ascii="Arial Nova Cond" w:hAnsi="Arial Nova Cond"/>
                <w:sz w:val="16"/>
                <w:szCs w:val="16"/>
              </w:rPr>
            </w:pPr>
            <w:r>
              <w:rPr>
                <w:rFonts w:ascii="Arial Nova Cond" w:hAnsi="Arial Nova Cond"/>
                <w:sz w:val="16"/>
                <w:szCs w:val="16"/>
              </w:rPr>
              <w:t xml:space="preserve">&lt; </w:t>
            </w:r>
            <w:r w:rsidRPr="00127104">
              <w:rPr>
                <w:rFonts w:ascii="Arial Nova Cond" w:hAnsi="Arial Nova Cond"/>
                <w:sz w:val="16"/>
                <w:szCs w:val="16"/>
              </w:rPr>
              <w:t xml:space="preserve">13000 </w:t>
            </w:r>
            <w:proofErr w:type="spellStart"/>
            <w:r w:rsidRPr="00127104">
              <w:rPr>
                <w:rFonts w:ascii="Arial Nova Cond" w:hAnsi="Arial Nova Cond"/>
                <w:sz w:val="16"/>
                <w:szCs w:val="16"/>
              </w:rPr>
              <w:t>Kw</w:t>
            </w:r>
            <w:proofErr w:type="spellEnd"/>
          </w:p>
        </w:tc>
        <w:tc>
          <w:tcPr>
            <w:tcW w:w="473" w:type="pct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5BB534" w14:textId="161E589A" w:rsidR="00127104" w:rsidRPr="00127104" w:rsidRDefault="00127104" w:rsidP="00127104">
            <w:pPr>
              <w:spacing w:after="0" w:line="240" w:lineRule="auto"/>
              <w:jc w:val="right"/>
              <w:rPr>
                <w:rFonts w:ascii="Arial Nova Cond" w:hAnsi="Arial Nova Cond"/>
                <w:sz w:val="16"/>
                <w:szCs w:val="16"/>
              </w:rPr>
            </w:pPr>
            <w:r w:rsidRPr="00127104">
              <w:rPr>
                <w:rFonts w:ascii="Arial Nova Cond" w:hAnsi="Arial Nova Cond"/>
                <w:sz w:val="16"/>
                <w:szCs w:val="16"/>
              </w:rPr>
              <w:t>3.149.451,93</w:t>
            </w:r>
          </w:p>
        </w:tc>
        <w:tc>
          <w:tcPr>
            <w:tcW w:w="551" w:type="pct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436967" w14:textId="2539DB39" w:rsidR="00127104" w:rsidRPr="00127104" w:rsidRDefault="00127104" w:rsidP="00127104">
            <w:pPr>
              <w:spacing w:after="0" w:line="240" w:lineRule="auto"/>
              <w:jc w:val="right"/>
              <w:rPr>
                <w:rFonts w:ascii="Arial Nova Cond" w:hAnsi="Arial Nova Cond"/>
                <w:sz w:val="16"/>
                <w:szCs w:val="16"/>
              </w:rPr>
            </w:pPr>
            <w:r w:rsidRPr="00127104">
              <w:rPr>
                <w:rFonts w:ascii="Arial Nova Cond" w:hAnsi="Arial Nova Cond"/>
                <w:sz w:val="16"/>
                <w:szCs w:val="16"/>
              </w:rPr>
              <w:t>466.361,15</w:t>
            </w:r>
          </w:p>
        </w:tc>
        <w:tc>
          <w:tcPr>
            <w:tcW w:w="456" w:type="pct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2F6245" w14:textId="379BD3ED" w:rsidR="00127104" w:rsidRPr="00127104" w:rsidRDefault="00127104" w:rsidP="00127104">
            <w:pPr>
              <w:spacing w:after="0" w:line="240" w:lineRule="auto"/>
              <w:jc w:val="right"/>
              <w:rPr>
                <w:rFonts w:ascii="Arial Nova Cond" w:hAnsi="Arial Nova Cond"/>
                <w:sz w:val="16"/>
                <w:szCs w:val="16"/>
              </w:rPr>
            </w:pPr>
            <w:r w:rsidRPr="00127104">
              <w:rPr>
                <w:rFonts w:ascii="Arial Nova Cond" w:hAnsi="Arial Nova Cond"/>
                <w:sz w:val="16"/>
                <w:szCs w:val="16"/>
              </w:rPr>
              <w:t>36.339,83</w:t>
            </w:r>
          </w:p>
        </w:tc>
        <w:tc>
          <w:tcPr>
            <w:tcW w:w="405" w:type="pct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D9C057" w14:textId="701E0A1B" w:rsidR="00127104" w:rsidRPr="00127104" w:rsidRDefault="00127104" w:rsidP="00127104">
            <w:pPr>
              <w:spacing w:after="0" w:line="240" w:lineRule="auto"/>
              <w:jc w:val="right"/>
              <w:rPr>
                <w:rFonts w:ascii="Arial Nova Cond" w:hAnsi="Arial Nova Cond"/>
                <w:sz w:val="16"/>
                <w:szCs w:val="16"/>
              </w:rPr>
            </w:pPr>
            <w:r w:rsidRPr="00127104">
              <w:rPr>
                <w:rFonts w:ascii="Arial Nova Cond" w:hAnsi="Arial Nova Cond"/>
                <w:sz w:val="16"/>
                <w:szCs w:val="16"/>
              </w:rPr>
              <w:t>28.829,60</w:t>
            </w:r>
          </w:p>
        </w:tc>
        <w:tc>
          <w:tcPr>
            <w:tcW w:w="433" w:type="pct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B4AA31" w14:textId="4B7693EF" w:rsidR="00127104" w:rsidRPr="00127104" w:rsidRDefault="00127104" w:rsidP="00127104">
            <w:pPr>
              <w:spacing w:after="0" w:line="240" w:lineRule="auto"/>
              <w:jc w:val="right"/>
              <w:rPr>
                <w:rFonts w:ascii="Arial Nova Cond" w:hAnsi="Arial Nova Cond"/>
                <w:sz w:val="16"/>
                <w:szCs w:val="16"/>
              </w:rPr>
            </w:pPr>
            <w:r w:rsidRPr="00127104">
              <w:rPr>
                <w:rFonts w:ascii="Arial Nova Cond" w:hAnsi="Arial Nova Cond"/>
                <w:sz w:val="16"/>
                <w:szCs w:val="16"/>
              </w:rPr>
              <w:t>17.380,35</w:t>
            </w:r>
          </w:p>
        </w:tc>
        <w:tc>
          <w:tcPr>
            <w:tcW w:w="362" w:type="pct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F1D285" w14:textId="1F1627D8" w:rsidR="00127104" w:rsidRPr="00127104" w:rsidRDefault="00127104" w:rsidP="00127104">
            <w:pPr>
              <w:spacing w:after="0" w:line="240" w:lineRule="auto"/>
              <w:jc w:val="right"/>
              <w:rPr>
                <w:rFonts w:ascii="Arial Nova Cond" w:hAnsi="Arial Nova Cond"/>
                <w:sz w:val="16"/>
                <w:szCs w:val="16"/>
              </w:rPr>
            </w:pPr>
            <w:r w:rsidRPr="00127104">
              <w:rPr>
                <w:rFonts w:ascii="Arial Nova Cond" w:hAnsi="Arial Nova Cond"/>
                <w:sz w:val="16"/>
                <w:szCs w:val="16"/>
              </w:rPr>
              <w:t>24.226,55</w:t>
            </w:r>
          </w:p>
        </w:tc>
        <w:tc>
          <w:tcPr>
            <w:tcW w:w="421" w:type="pct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262569" w14:textId="30035227" w:rsidR="00127104" w:rsidRPr="00127104" w:rsidRDefault="00127104" w:rsidP="00127104">
            <w:pPr>
              <w:spacing w:after="0" w:line="240" w:lineRule="auto"/>
              <w:jc w:val="right"/>
              <w:rPr>
                <w:rFonts w:ascii="Arial Nova Cond" w:hAnsi="Arial Nova Cond"/>
                <w:sz w:val="16"/>
                <w:szCs w:val="16"/>
              </w:rPr>
            </w:pPr>
            <w:r w:rsidRPr="00127104">
              <w:rPr>
                <w:rFonts w:ascii="Arial Nova Cond" w:hAnsi="Arial Nova Cond"/>
                <w:sz w:val="16"/>
                <w:szCs w:val="16"/>
              </w:rPr>
              <w:t>77.946,73</w:t>
            </w:r>
          </w:p>
        </w:tc>
        <w:tc>
          <w:tcPr>
            <w:tcW w:w="443" w:type="pct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7618F8" w14:textId="0A735CFE" w:rsidR="00127104" w:rsidRPr="00127104" w:rsidRDefault="00127104" w:rsidP="00127104">
            <w:pPr>
              <w:spacing w:after="0" w:line="240" w:lineRule="auto"/>
              <w:jc w:val="right"/>
              <w:rPr>
                <w:rFonts w:ascii="Arial Nova Cond" w:hAnsi="Arial Nova Cond"/>
                <w:sz w:val="16"/>
                <w:szCs w:val="16"/>
              </w:rPr>
            </w:pPr>
            <w:r w:rsidRPr="00127104">
              <w:rPr>
                <w:rFonts w:ascii="Arial Nova Cond" w:hAnsi="Arial Nova Cond"/>
                <w:sz w:val="16"/>
                <w:szCs w:val="16"/>
              </w:rPr>
              <w:t>70.436,50</w:t>
            </w:r>
          </w:p>
        </w:tc>
      </w:tr>
      <w:tr w:rsidR="00127104" w:rsidRPr="00127104" w14:paraId="6C53CB00" w14:textId="77777777" w:rsidTr="00127104">
        <w:tc>
          <w:tcPr>
            <w:tcW w:w="239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AF5A7E" w14:textId="77777777" w:rsidR="00127104" w:rsidRPr="00127104" w:rsidRDefault="00127104" w:rsidP="00127104">
            <w:pPr>
              <w:spacing w:after="0" w:line="240" w:lineRule="auto"/>
              <w:rPr>
                <w:rFonts w:ascii="Arial Nova Cond" w:hAnsi="Arial Nova Cond"/>
                <w:b/>
                <w:bCs/>
                <w:sz w:val="16"/>
                <w:szCs w:val="16"/>
              </w:rPr>
            </w:pPr>
            <w:r w:rsidRPr="00127104">
              <w:rPr>
                <w:rFonts w:ascii="Arial Nova Cond" w:hAnsi="Arial Nova Cond"/>
                <w:b/>
                <w:bCs/>
                <w:sz w:val="16"/>
                <w:szCs w:val="16"/>
              </w:rPr>
              <w:t>F</w:t>
            </w:r>
          </w:p>
        </w:tc>
        <w:tc>
          <w:tcPr>
            <w:tcW w:w="415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2F6F2F" w14:textId="06C31FF1" w:rsidR="00127104" w:rsidRPr="00127104" w:rsidRDefault="00127104" w:rsidP="00127104">
            <w:pPr>
              <w:spacing w:after="0" w:line="240" w:lineRule="auto"/>
              <w:jc w:val="right"/>
              <w:rPr>
                <w:rFonts w:ascii="Arial Nova Cond" w:hAnsi="Arial Nova Cond"/>
                <w:sz w:val="16"/>
                <w:szCs w:val="16"/>
              </w:rPr>
            </w:pPr>
            <w:r w:rsidRPr="00127104">
              <w:rPr>
                <w:rFonts w:ascii="Arial Nova Cond" w:hAnsi="Arial Nova Cond"/>
                <w:sz w:val="16"/>
                <w:szCs w:val="16"/>
              </w:rPr>
              <w:t>29.374.695,90</w:t>
            </w:r>
          </w:p>
        </w:tc>
        <w:tc>
          <w:tcPr>
            <w:tcW w:w="359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C94EFE" w14:textId="492727E9" w:rsidR="00127104" w:rsidRPr="00127104" w:rsidRDefault="00127104" w:rsidP="00127104">
            <w:pPr>
              <w:spacing w:after="0" w:line="240" w:lineRule="auto"/>
              <w:jc w:val="right"/>
              <w:rPr>
                <w:rFonts w:ascii="Arial Nova Cond" w:hAnsi="Arial Nova Cond"/>
                <w:sz w:val="16"/>
                <w:szCs w:val="16"/>
              </w:rPr>
            </w:pPr>
            <w:r>
              <w:rPr>
                <w:rFonts w:ascii="Arial Nova Cond" w:hAnsi="Arial Nova Cond"/>
                <w:sz w:val="16"/>
                <w:szCs w:val="16"/>
              </w:rPr>
              <w:t xml:space="preserve">&lt; </w:t>
            </w:r>
            <w:r w:rsidRPr="00127104">
              <w:rPr>
                <w:rFonts w:ascii="Arial Nova Cond" w:hAnsi="Arial Nova Cond"/>
                <w:sz w:val="16"/>
                <w:szCs w:val="16"/>
              </w:rPr>
              <w:t>150 m2</w:t>
            </w:r>
          </w:p>
        </w:tc>
        <w:tc>
          <w:tcPr>
            <w:tcW w:w="443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0E835EC" w14:textId="0381B511" w:rsidR="00127104" w:rsidRPr="00127104" w:rsidRDefault="00127104" w:rsidP="00127104">
            <w:pPr>
              <w:spacing w:after="0" w:line="240" w:lineRule="auto"/>
              <w:jc w:val="right"/>
              <w:rPr>
                <w:rFonts w:ascii="Arial Nova Cond" w:hAnsi="Arial Nova Cond"/>
                <w:sz w:val="16"/>
                <w:szCs w:val="16"/>
              </w:rPr>
            </w:pPr>
            <w:r>
              <w:rPr>
                <w:rFonts w:ascii="Arial Nova Cond" w:hAnsi="Arial Nova Cond"/>
                <w:sz w:val="16"/>
                <w:szCs w:val="16"/>
              </w:rPr>
              <w:t xml:space="preserve">&lt; </w:t>
            </w:r>
            <w:r w:rsidRPr="00127104">
              <w:rPr>
                <w:rFonts w:ascii="Arial Nova Cond" w:hAnsi="Arial Nova Cond"/>
                <w:sz w:val="16"/>
                <w:szCs w:val="16"/>
              </w:rPr>
              <w:t xml:space="preserve">16500 </w:t>
            </w:r>
            <w:proofErr w:type="spellStart"/>
            <w:r w:rsidRPr="00127104">
              <w:rPr>
                <w:rFonts w:ascii="Arial Nova Cond" w:hAnsi="Arial Nova Cond"/>
                <w:sz w:val="16"/>
                <w:szCs w:val="16"/>
              </w:rPr>
              <w:t>Kw</w:t>
            </w:r>
            <w:proofErr w:type="spellEnd"/>
          </w:p>
        </w:tc>
        <w:tc>
          <w:tcPr>
            <w:tcW w:w="473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697BCC" w14:textId="06AD25B7" w:rsidR="00127104" w:rsidRPr="00127104" w:rsidRDefault="00127104" w:rsidP="00127104">
            <w:pPr>
              <w:spacing w:after="0" w:line="240" w:lineRule="auto"/>
              <w:jc w:val="right"/>
              <w:rPr>
                <w:rFonts w:ascii="Arial Nova Cond" w:hAnsi="Arial Nova Cond"/>
                <w:sz w:val="16"/>
                <w:szCs w:val="16"/>
              </w:rPr>
            </w:pPr>
            <w:r w:rsidRPr="00127104">
              <w:rPr>
                <w:rFonts w:ascii="Arial Nova Cond" w:hAnsi="Arial Nova Cond"/>
                <w:sz w:val="16"/>
                <w:szCs w:val="16"/>
              </w:rPr>
              <w:t>3.149.451,93</w:t>
            </w:r>
          </w:p>
        </w:tc>
        <w:tc>
          <w:tcPr>
            <w:tcW w:w="551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BF0B84" w14:textId="3B8C83B2" w:rsidR="00127104" w:rsidRPr="00127104" w:rsidRDefault="00127104" w:rsidP="00127104">
            <w:pPr>
              <w:spacing w:after="0" w:line="240" w:lineRule="auto"/>
              <w:jc w:val="right"/>
              <w:rPr>
                <w:rFonts w:ascii="Arial Nova Cond" w:hAnsi="Arial Nova Cond"/>
                <w:sz w:val="16"/>
                <w:szCs w:val="16"/>
              </w:rPr>
            </w:pPr>
            <w:r w:rsidRPr="00127104">
              <w:rPr>
                <w:rFonts w:ascii="Arial Nova Cond" w:hAnsi="Arial Nova Cond"/>
                <w:sz w:val="16"/>
                <w:szCs w:val="16"/>
              </w:rPr>
              <w:t>466.361,15</w:t>
            </w:r>
          </w:p>
        </w:tc>
        <w:tc>
          <w:tcPr>
            <w:tcW w:w="456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298898" w14:textId="18A50F92" w:rsidR="00127104" w:rsidRPr="00127104" w:rsidRDefault="00127104" w:rsidP="00127104">
            <w:pPr>
              <w:spacing w:after="0" w:line="240" w:lineRule="auto"/>
              <w:jc w:val="right"/>
              <w:rPr>
                <w:rFonts w:ascii="Arial Nova Cond" w:hAnsi="Arial Nova Cond"/>
                <w:sz w:val="16"/>
                <w:szCs w:val="16"/>
              </w:rPr>
            </w:pPr>
            <w:r w:rsidRPr="00127104">
              <w:rPr>
                <w:rFonts w:ascii="Arial Nova Cond" w:hAnsi="Arial Nova Cond"/>
                <w:sz w:val="16"/>
                <w:szCs w:val="16"/>
              </w:rPr>
              <w:t>51.118,03</w:t>
            </w:r>
          </w:p>
        </w:tc>
        <w:tc>
          <w:tcPr>
            <w:tcW w:w="405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69E730" w14:textId="0F530798" w:rsidR="00127104" w:rsidRPr="00127104" w:rsidRDefault="00127104" w:rsidP="00127104">
            <w:pPr>
              <w:spacing w:after="0" w:line="240" w:lineRule="auto"/>
              <w:jc w:val="right"/>
              <w:rPr>
                <w:rFonts w:ascii="Arial Nova Cond" w:hAnsi="Arial Nova Cond"/>
                <w:sz w:val="16"/>
                <w:szCs w:val="16"/>
              </w:rPr>
            </w:pPr>
            <w:r w:rsidRPr="00127104">
              <w:rPr>
                <w:rFonts w:ascii="Arial Nova Cond" w:hAnsi="Arial Nova Cond"/>
                <w:sz w:val="16"/>
                <w:szCs w:val="16"/>
              </w:rPr>
              <w:t>37.551,16</w:t>
            </w:r>
          </w:p>
        </w:tc>
        <w:tc>
          <w:tcPr>
            <w:tcW w:w="433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D71093" w14:textId="7F57047E" w:rsidR="00127104" w:rsidRPr="00127104" w:rsidRDefault="00127104" w:rsidP="00127104">
            <w:pPr>
              <w:spacing w:after="0" w:line="240" w:lineRule="auto"/>
              <w:jc w:val="right"/>
              <w:rPr>
                <w:rFonts w:ascii="Arial Nova Cond" w:hAnsi="Arial Nova Cond"/>
                <w:sz w:val="16"/>
                <w:szCs w:val="16"/>
              </w:rPr>
            </w:pPr>
            <w:r w:rsidRPr="00127104">
              <w:rPr>
                <w:rFonts w:ascii="Arial Nova Cond" w:hAnsi="Arial Nova Cond"/>
                <w:sz w:val="16"/>
                <w:szCs w:val="16"/>
              </w:rPr>
              <w:t>19.118,38</w:t>
            </w:r>
          </w:p>
        </w:tc>
        <w:tc>
          <w:tcPr>
            <w:tcW w:w="362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A3D475" w14:textId="48545168" w:rsidR="00127104" w:rsidRPr="00127104" w:rsidRDefault="00127104" w:rsidP="00127104">
            <w:pPr>
              <w:spacing w:after="0" w:line="240" w:lineRule="auto"/>
              <w:jc w:val="right"/>
              <w:rPr>
                <w:rFonts w:ascii="Arial Nova Cond" w:hAnsi="Arial Nova Cond"/>
                <w:sz w:val="16"/>
                <w:szCs w:val="16"/>
              </w:rPr>
            </w:pPr>
            <w:r w:rsidRPr="00127104">
              <w:rPr>
                <w:rFonts w:ascii="Arial Nova Cond" w:hAnsi="Arial Nova Cond"/>
                <w:sz w:val="16"/>
                <w:szCs w:val="16"/>
              </w:rPr>
              <w:t>27.860,54</w:t>
            </w:r>
          </w:p>
        </w:tc>
        <w:tc>
          <w:tcPr>
            <w:tcW w:w="421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1A6C7D" w14:textId="65C3D187" w:rsidR="00127104" w:rsidRPr="00127104" w:rsidRDefault="00127104" w:rsidP="00127104">
            <w:pPr>
              <w:spacing w:after="0" w:line="240" w:lineRule="auto"/>
              <w:jc w:val="right"/>
              <w:rPr>
                <w:rFonts w:ascii="Arial Nova Cond" w:hAnsi="Arial Nova Cond"/>
                <w:sz w:val="16"/>
                <w:szCs w:val="16"/>
              </w:rPr>
            </w:pPr>
            <w:r w:rsidRPr="00127104">
              <w:rPr>
                <w:rFonts w:ascii="Arial Nova Cond" w:hAnsi="Arial Nova Cond"/>
                <w:sz w:val="16"/>
                <w:szCs w:val="16"/>
              </w:rPr>
              <w:t>98.096,95</w:t>
            </w:r>
          </w:p>
        </w:tc>
        <w:tc>
          <w:tcPr>
            <w:tcW w:w="443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C0C509" w14:textId="244A2493" w:rsidR="00127104" w:rsidRPr="00127104" w:rsidRDefault="00127104" w:rsidP="00127104">
            <w:pPr>
              <w:spacing w:after="0" w:line="240" w:lineRule="auto"/>
              <w:jc w:val="right"/>
              <w:rPr>
                <w:rFonts w:ascii="Arial Nova Cond" w:hAnsi="Arial Nova Cond"/>
                <w:sz w:val="16"/>
                <w:szCs w:val="16"/>
              </w:rPr>
            </w:pPr>
            <w:r w:rsidRPr="00127104">
              <w:rPr>
                <w:rFonts w:ascii="Arial Nova Cond" w:hAnsi="Arial Nova Cond"/>
                <w:sz w:val="16"/>
                <w:szCs w:val="16"/>
              </w:rPr>
              <w:t>84.530,08</w:t>
            </w:r>
          </w:p>
        </w:tc>
      </w:tr>
      <w:tr w:rsidR="00127104" w:rsidRPr="00127104" w14:paraId="0347A804" w14:textId="77777777" w:rsidTr="00127104">
        <w:tc>
          <w:tcPr>
            <w:tcW w:w="239" w:type="pct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9FABF2" w14:textId="77777777" w:rsidR="00127104" w:rsidRPr="00127104" w:rsidRDefault="00127104" w:rsidP="00127104">
            <w:pPr>
              <w:spacing w:after="0" w:line="240" w:lineRule="auto"/>
              <w:rPr>
                <w:rFonts w:ascii="Arial Nova Cond" w:hAnsi="Arial Nova Cond"/>
                <w:b/>
                <w:bCs/>
                <w:sz w:val="16"/>
                <w:szCs w:val="16"/>
              </w:rPr>
            </w:pPr>
            <w:r w:rsidRPr="00127104">
              <w:rPr>
                <w:rFonts w:ascii="Arial Nova Cond" w:hAnsi="Arial Nova Cond"/>
                <w:b/>
                <w:bCs/>
                <w:sz w:val="16"/>
                <w:szCs w:val="16"/>
              </w:rPr>
              <w:t>G</w:t>
            </w:r>
          </w:p>
        </w:tc>
        <w:tc>
          <w:tcPr>
            <w:tcW w:w="415" w:type="pct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9440F3" w14:textId="4B69F0E5" w:rsidR="00127104" w:rsidRPr="00127104" w:rsidRDefault="00127104" w:rsidP="00127104">
            <w:pPr>
              <w:spacing w:after="0" w:line="240" w:lineRule="auto"/>
              <w:jc w:val="right"/>
              <w:rPr>
                <w:rFonts w:ascii="Arial Nova Cond" w:hAnsi="Arial Nova Cond"/>
                <w:sz w:val="16"/>
                <w:szCs w:val="16"/>
              </w:rPr>
            </w:pPr>
            <w:r w:rsidRPr="00127104">
              <w:rPr>
                <w:rFonts w:ascii="Arial Nova Cond" w:hAnsi="Arial Nova Cond"/>
                <w:sz w:val="16"/>
                <w:szCs w:val="16"/>
              </w:rPr>
              <w:t>35.128.502,31</w:t>
            </w:r>
          </w:p>
        </w:tc>
        <w:tc>
          <w:tcPr>
            <w:tcW w:w="359" w:type="pct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8C828C" w14:textId="4239D010" w:rsidR="00127104" w:rsidRPr="00127104" w:rsidRDefault="00127104" w:rsidP="00127104">
            <w:pPr>
              <w:spacing w:after="0" w:line="240" w:lineRule="auto"/>
              <w:jc w:val="right"/>
              <w:rPr>
                <w:rFonts w:ascii="Arial Nova Cond" w:hAnsi="Arial Nova Cond"/>
                <w:sz w:val="16"/>
                <w:szCs w:val="16"/>
              </w:rPr>
            </w:pPr>
            <w:r>
              <w:rPr>
                <w:rFonts w:ascii="Arial Nova Cond" w:hAnsi="Arial Nova Cond"/>
                <w:sz w:val="16"/>
                <w:szCs w:val="16"/>
              </w:rPr>
              <w:t xml:space="preserve">&lt; </w:t>
            </w:r>
            <w:r w:rsidRPr="00127104">
              <w:rPr>
                <w:rFonts w:ascii="Arial Nova Cond" w:hAnsi="Arial Nova Cond"/>
                <w:sz w:val="16"/>
                <w:szCs w:val="16"/>
              </w:rPr>
              <w:t>200 m2</w:t>
            </w:r>
          </w:p>
        </w:tc>
        <w:tc>
          <w:tcPr>
            <w:tcW w:w="443" w:type="pct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78E74A" w14:textId="11A4C3D8" w:rsidR="00127104" w:rsidRPr="00127104" w:rsidRDefault="00127104" w:rsidP="00127104">
            <w:pPr>
              <w:spacing w:after="0" w:line="240" w:lineRule="auto"/>
              <w:jc w:val="right"/>
              <w:rPr>
                <w:rFonts w:ascii="Arial Nova Cond" w:hAnsi="Arial Nova Cond"/>
                <w:sz w:val="16"/>
                <w:szCs w:val="16"/>
              </w:rPr>
            </w:pPr>
            <w:r>
              <w:rPr>
                <w:rFonts w:ascii="Arial Nova Cond" w:hAnsi="Arial Nova Cond"/>
                <w:sz w:val="16"/>
                <w:szCs w:val="16"/>
              </w:rPr>
              <w:t xml:space="preserve">&lt; </w:t>
            </w:r>
            <w:r w:rsidRPr="00127104">
              <w:rPr>
                <w:rFonts w:ascii="Arial Nova Cond" w:hAnsi="Arial Nova Cond"/>
                <w:sz w:val="16"/>
                <w:szCs w:val="16"/>
              </w:rPr>
              <w:t xml:space="preserve">20000 </w:t>
            </w:r>
            <w:proofErr w:type="spellStart"/>
            <w:r w:rsidRPr="00127104">
              <w:rPr>
                <w:rFonts w:ascii="Arial Nova Cond" w:hAnsi="Arial Nova Cond"/>
                <w:sz w:val="16"/>
                <w:szCs w:val="16"/>
              </w:rPr>
              <w:t>Kw</w:t>
            </w:r>
            <w:proofErr w:type="spellEnd"/>
          </w:p>
        </w:tc>
        <w:tc>
          <w:tcPr>
            <w:tcW w:w="473" w:type="pct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4DBEBA" w14:textId="3A4B64B2" w:rsidR="00127104" w:rsidRPr="00127104" w:rsidRDefault="00127104" w:rsidP="00127104">
            <w:pPr>
              <w:spacing w:after="0" w:line="240" w:lineRule="auto"/>
              <w:jc w:val="right"/>
              <w:rPr>
                <w:rFonts w:ascii="Arial Nova Cond" w:hAnsi="Arial Nova Cond"/>
                <w:sz w:val="16"/>
                <w:szCs w:val="16"/>
              </w:rPr>
            </w:pPr>
            <w:r w:rsidRPr="00127104">
              <w:rPr>
                <w:rFonts w:ascii="Arial Nova Cond" w:hAnsi="Arial Nova Cond"/>
                <w:sz w:val="16"/>
                <w:szCs w:val="16"/>
              </w:rPr>
              <w:t>3.755.115,76</w:t>
            </w:r>
          </w:p>
        </w:tc>
        <w:tc>
          <w:tcPr>
            <w:tcW w:w="551" w:type="pct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9AABED" w14:textId="7962E2E4" w:rsidR="00127104" w:rsidRPr="00127104" w:rsidRDefault="00127104" w:rsidP="00127104">
            <w:pPr>
              <w:spacing w:after="0" w:line="240" w:lineRule="auto"/>
              <w:jc w:val="right"/>
              <w:rPr>
                <w:rFonts w:ascii="Arial Nova Cond" w:hAnsi="Arial Nova Cond"/>
                <w:sz w:val="16"/>
                <w:szCs w:val="16"/>
              </w:rPr>
            </w:pPr>
            <w:r w:rsidRPr="00127104">
              <w:rPr>
                <w:rFonts w:ascii="Arial Nova Cond" w:hAnsi="Arial Nova Cond"/>
                <w:sz w:val="16"/>
                <w:szCs w:val="16"/>
              </w:rPr>
              <w:t>466.361,15</w:t>
            </w:r>
          </w:p>
        </w:tc>
        <w:tc>
          <w:tcPr>
            <w:tcW w:w="456" w:type="pct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AC29271" w14:textId="61A74A0D" w:rsidR="00127104" w:rsidRPr="00127104" w:rsidRDefault="00127104" w:rsidP="00127104">
            <w:pPr>
              <w:spacing w:after="0" w:line="240" w:lineRule="auto"/>
              <w:jc w:val="right"/>
              <w:rPr>
                <w:rFonts w:ascii="Arial Nova Cond" w:hAnsi="Arial Nova Cond"/>
                <w:sz w:val="16"/>
                <w:szCs w:val="16"/>
              </w:rPr>
            </w:pPr>
            <w:r w:rsidRPr="00127104">
              <w:rPr>
                <w:rFonts w:ascii="Arial Nova Cond" w:hAnsi="Arial Nova Cond"/>
                <w:sz w:val="16"/>
                <w:szCs w:val="16"/>
              </w:rPr>
              <w:t>93.029,96</w:t>
            </w:r>
          </w:p>
        </w:tc>
        <w:tc>
          <w:tcPr>
            <w:tcW w:w="405" w:type="pct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78CFBF" w14:textId="69D0AD10" w:rsidR="00127104" w:rsidRPr="00127104" w:rsidRDefault="00127104" w:rsidP="00127104">
            <w:pPr>
              <w:spacing w:after="0" w:line="240" w:lineRule="auto"/>
              <w:jc w:val="right"/>
              <w:rPr>
                <w:rFonts w:ascii="Arial Nova Cond" w:hAnsi="Arial Nova Cond"/>
                <w:sz w:val="16"/>
                <w:szCs w:val="16"/>
              </w:rPr>
            </w:pPr>
            <w:r w:rsidRPr="00127104">
              <w:rPr>
                <w:rFonts w:ascii="Arial Nova Cond" w:hAnsi="Arial Nova Cond"/>
                <w:sz w:val="16"/>
                <w:szCs w:val="16"/>
              </w:rPr>
              <w:t>46.514,98</w:t>
            </w:r>
          </w:p>
        </w:tc>
        <w:tc>
          <w:tcPr>
            <w:tcW w:w="433" w:type="pct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C68BEF" w14:textId="058C1E93" w:rsidR="00127104" w:rsidRPr="00127104" w:rsidRDefault="00127104" w:rsidP="00127104">
            <w:pPr>
              <w:spacing w:after="0" w:line="240" w:lineRule="auto"/>
              <w:jc w:val="right"/>
              <w:rPr>
                <w:rFonts w:ascii="Arial Nova Cond" w:hAnsi="Arial Nova Cond"/>
                <w:sz w:val="16"/>
                <w:szCs w:val="16"/>
              </w:rPr>
            </w:pPr>
            <w:r w:rsidRPr="00127104">
              <w:rPr>
                <w:rFonts w:ascii="Arial Nova Cond" w:hAnsi="Arial Nova Cond"/>
                <w:sz w:val="16"/>
                <w:szCs w:val="16"/>
              </w:rPr>
              <w:t>26.765,73</w:t>
            </w:r>
          </w:p>
        </w:tc>
        <w:tc>
          <w:tcPr>
            <w:tcW w:w="362" w:type="pct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F3167C" w14:textId="6B7DA61F" w:rsidR="00127104" w:rsidRPr="00127104" w:rsidRDefault="00127104" w:rsidP="00127104">
            <w:pPr>
              <w:spacing w:after="0" w:line="240" w:lineRule="auto"/>
              <w:jc w:val="right"/>
              <w:rPr>
                <w:rFonts w:ascii="Arial Nova Cond" w:hAnsi="Arial Nova Cond"/>
                <w:sz w:val="16"/>
                <w:szCs w:val="16"/>
              </w:rPr>
            </w:pPr>
            <w:r w:rsidRPr="00127104">
              <w:rPr>
                <w:rFonts w:ascii="Arial Nova Cond" w:hAnsi="Arial Nova Cond"/>
                <w:sz w:val="16"/>
                <w:szCs w:val="16"/>
              </w:rPr>
              <w:t>30.040,93</w:t>
            </w:r>
          </w:p>
        </w:tc>
        <w:tc>
          <w:tcPr>
            <w:tcW w:w="421" w:type="pct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B25189" w14:textId="4E5AE05B" w:rsidR="00127104" w:rsidRPr="00127104" w:rsidRDefault="00127104" w:rsidP="00127104">
            <w:pPr>
              <w:spacing w:after="0" w:line="240" w:lineRule="auto"/>
              <w:jc w:val="right"/>
              <w:rPr>
                <w:rFonts w:ascii="Arial Nova Cond" w:hAnsi="Arial Nova Cond"/>
                <w:sz w:val="16"/>
                <w:szCs w:val="16"/>
              </w:rPr>
            </w:pPr>
            <w:r w:rsidRPr="00127104">
              <w:rPr>
                <w:rFonts w:ascii="Arial Nova Cond" w:hAnsi="Arial Nova Cond"/>
                <w:sz w:val="16"/>
                <w:szCs w:val="16"/>
              </w:rPr>
              <w:t>149.836,62</w:t>
            </w:r>
          </w:p>
        </w:tc>
        <w:tc>
          <w:tcPr>
            <w:tcW w:w="443" w:type="pct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EEE157" w14:textId="0F5DEEE2" w:rsidR="00127104" w:rsidRPr="00127104" w:rsidRDefault="00127104" w:rsidP="00127104">
            <w:pPr>
              <w:spacing w:after="0" w:line="240" w:lineRule="auto"/>
              <w:jc w:val="right"/>
              <w:rPr>
                <w:rFonts w:ascii="Arial Nova Cond" w:hAnsi="Arial Nova Cond"/>
                <w:sz w:val="16"/>
                <w:szCs w:val="16"/>
              </w:rPr>
            </w:pPr>
            <w:r w:rsidRPr="00127104">
              <w:rPr>
                <w:rFonts w:ascii="Arial Nova Cond" w:hAnsi="Arial Nova Cond"/>
                <w:sz w:val="16"/>
                <w:szCs w:val="16"/>
              </w:rPr>
              <w:t>103.321,64</w:t>
            </w:r>
          </w:p>
        </w:tc>
      </w:tr>
      <w:tr w:rsidR="00127104" w:rsidRPr="00127104" w14:paraId="56BCC07D" w14:textId="77777777" w:rsidTr="00127104">
        <w:tc>
          <w:tcPr>
            <w:tcW w:w="239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055A05" w14:textId="77777777" w:rsidR="00127104" w:rsidRPr="00127104" w:rsidRDefault="00127104" w:rsidP="00127104">
            <w:pPr>
              <w:spacing w:after="0" w:line="240" w:lineRule="auto"/>
              <w:rPr>
                <w:rFonts w:ascii="Arial Nova Cond" w:hAnsi="Arial Nova Cond"/>
                <w:b/>
                <w:bCs/>
                <w:sz w:val="16"/>
                <w:szCs w:val="16"/>
              </w:rPr>
            </w:pPr>
            <w:r w:rsidRPr="00127104">
              <w:rPr>
                <w:rFonts w:ascii="Arial Nova Cond" w:hAnsi="Arial Nova Cond"/>
                <w:b/>
                <w:bCs/>
                <w:sz w:val="16"/>
                <w:szCs w:val="16"/>
              </w:rPr>
              <w:t>H</w:t>
            </w:r>
          </w:p>
        </w:tc>
        <w:tc>
          <w:tcPr>
            <w:tcW w:w="415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5B7757" w14:textId="21A21631" w:rsidR="00127104" w:rsidRPr="00127104" w:rsidRDefault="00127104" w:rsidP="00127104">
            <w:pPr>
              <w:spacing w:after="0" w:line="240" w:lineRule="auto"/>
              <w:jc w:val="right"/>
              <w:rPr>
                <w:rFonts w:ascii="Arial Nova Cond" w:hAnsi="Arial Nova Cond"/>
                <w:sz w:val="16"/>
                <w:szCs w:val="16"/>
              </w:rPr>
            </w:pPr>
            <w:r w:rsidRPr="00127104">
              <w:rPr>
                <w:rFonts w:ascii="Arial Nova Cond" w:hAnsi="Arial Nova Cond"/>
                <w:sz w:val="16"/>
                <w:szCs w:val="16"/>
              </w:rPr>
              <w:t>53.298.417,30</w:t>
            </w:r>
          </w:p>
        </w:tc>
        <w:tc>
          <w:tcPr>
            <w:tcW w:w="359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FE2962" w14:textId="2505EDA0" w:rsidR="00127104" w:rsidRPr="00127104" w:rsidRDefault="00127104" w:rsidP="00127104">
            <w:pPr>
              <w:spacing w:after="0" w:line="240" w:lineRule="auto"/>
              <w:jc w:val="right"/>
              <w:rPr>
                <w:rFonts w:ascii="Arial Nova Cond" w:hAnsi="Arial Nova Cond"/>
                <w:sz w:val="16"/>
                <w:szCs w:val="16"/>
              </w:rPr>
            </w:pPr>
            <w:r>
              <w:rPr>
                <w:rFonts w:ascii="Arial Nova Cond" w:hAnsi="Arial Nova Cond"/>
                <w:sz w:val="16"/>
                <w:szCs w:val="16"/>
              </w:rPr>
              <w:t xml:space="preserve">&lt; </w:t>
            </w:r>
            <w:r w:rsidRPr="00127104">
              <w:rPr>
                <w:rFonts w:ascii="Arial Nova Cond" w:hAnsi="Arial Nova Cond"/>
                <w:sz w:val="16"/>
                <w:szCs w:val="16"/>
              </w:rPr>
              <w:t>200 m2</w:t>
            </w:r>
          </w:p>
        </w:tc>
        <w:tc>
          <w:tcPr>
            <w:tcW w:w="443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867A35" w14:textId="2F90BEED" w:rsidR="00127104" w:rsidRPr="00127104" w:rsidRDefault="00127104" w:rsidP="00127104">
            <w:pPr>
              <w:spacing w:after="0" w:line="240" w:lineRule="auto"/>
              <w:jc w:val="right"/>
              <w:rPr>
                <w:rFonts w:ascii="Arial Nova Cond" w:hAnsi="Arial Nova Cond"/>
                <w:sz w:val="16"/>
                <w:szCs w:val="16"/>
              </w:rPr>
            </w:pPr>
            <w:r>
              <w:rPr>
                <w:rFonts w:ascii="Arial Nova Cond" w:hAnsi="Arial Nova Cond"/>
                <w:sz w:val="16"/>
                <w:szCs w:val="16"/>
              </w:rPr>
              <w:t xml:space="preserve">&lt; </w:t>
            </w:r>
            <w:r w:rsidRPr="00127104">
              <w:rPr>
                <w:rFonts w:ascii="Arial Nova Cond" w:hAnsi="Arial Nova Cond"/>
                <w:sz w:val="16"/>
                <w:szCs w:val="16"/>
              </w:rPr>
              <w:t xml:space="preserve">20000 </w:t>
            </w:r>
            <w:proofErr w:type="spellStart"/>
            <w:r w:rsidRPr="00127104">
              <w:rPr>
                <w:rFonts w:ascii="Arial Nova Cond" w:hAnsi="Arial Nova Cond"/>
                <w:sz w:val="16"/>
                <w:szCs w:val="16"/>
              </w:rPr>
              <w:t>Kw</w:t>
            </w:r>
            <w:proofErr w:type="spellEnd"/>
          </w:p>
        </w:tc>
        <w:tc>
          <w:tcPr>
            <w:tcW w:w="473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0B026B" w14:textId="623A1138" w:rsidR="00127104" w:rsidRPr="00127104" w:rsidRDefault="00127104" w:rsidP="00127104">
            <w:pPr>
              <w:spacing w:after="0" w:line="240" w:lineRule="auto"/>
              <w:jc w:val="right"/>
              <w:rPr>
                <w:rFonts w:ascii="Arial Nova Cond" w:hAnsi="Arial Nova Cond"/>
                <w:sz w:val="16"/>
                <w:szCs w:val="16"/>
              </w:rPr>
            </w:pPr>
            <w:r w:rsidRPr="00127104">
              <w:rPr>
                <w:rFonts w:ascii="Arial Nova Cond" w:hAnsi="Arial Nova Cond"/>
                <w:sz w:val="16"/>
                <w:szCs w:val="16"/>
              </w:rPr>
              <w:t>5.450.974,50</w:t>
            </w:r>
          </w:p>
        </w:tc>
        <w:tc>
          <w:tcPr>
            <w:tcW w:w="551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68A16E" w14:textId="68B36CC1" w:rsidR="00127104" w:rsidRPr="00127104" w:rsidRDefault="00127104" w:rsidP="00127104">
            <w:pPr>
              <w:spacing w:after="0" w:line="240" w:lineRule="auto"/>
              <w:jc w:val="right"/>
              <w:rPr>
                <w:rFonts w:ascii="Arial Nova Cond" w:hAnsi="Arial Nova Cond"/>
                <w:sz w:val="16"/>
                <w:szCs w:val="16"/>
              </w:rPr>
            </w:pPr>
            <w:r w:rsidRPr="00127104">
              <w:rPr>
                <w:rFonts w:ascii="Arial Nova Cond" w:hAnsi="Arial Nova Cond"/>
                <w:sz w:val="16"/>
                <w:szCs w:val="16"/>
              </w:rPr>
              <w:t>466.361,15</w:t>
            </w:r>
          </w:p>
        </w:tc>
        <w:tc>
          <w:tcPr>
            <w:tcW w:w="456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B05DBA4" w14:textId="46601908" w:rsidR="00127104" w:rsidRPr="00127104" w:rsidRDefault="00127104" w:rsidP="00127104">
            <w:pPr>
              <w:spacing w:after="0" w:line="240" w:lineRule="auto"/>
              <w:jc w:val="right"/>
              <w:rPr>
                <w:rFonts w:ascii="Arial Nova Cond" w:hAnsi="Arial Nova Cond"/>
                <w:sz w:val="16"/>
                <w:szCs w:val="16"/>
              </w:rPr>
            </w:pPr>
            <w:r w:rsidRPr="00127104">
              <w:rPr>
                <w:rFonts w:ascii="Arial Nova Cond" w:hAnsi="Arial Nova Cond"/>
                <w:sz w:val="16"/>
                <w:szCs w:val="16"/>
              </w:rPr>
              <w:t>266.492,09</w:t>
            </w:r>
          </w:p>
        </w:tc>
        <w:tc>
          <w:tcPr>
            <w:tcW w:w="405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C804E2" w14:textId="6FAD177A" w:rsidR="00127104" w:rsidRPr="00127104" w:rsidRDefault="00127104" w:rsidP="00127104">
            <w:pPr>
              <w:spacing w:after="0" w:line="240" w:lineRule="auto"/>
              <w:jc w:val="right"/>
              <w:rPr>
                <w:rFonts w:ascii="Arial Nova Cond" w:hAnsi="Arial Nova Cond"/>
                <w:sz w:val="16"/>
                <w:szCs w:val="16"/>
              </w:rPr>
            </w:pPr>
            <w:r w:rsidRPr="00127104">
              <w:rPr>
                <w:rFonts w:ascii="Arial Nova Cond" w:hAnsi="Arial Nova Cond"/>
                <w:sz w:val="16"/>
                <w:szCs w:val="16"/>
              </w:rPr>
              <w:t>133.246,04</w:t>
            </w:r>
          </w:p>
        </w:tc>
        <w:tc>
          <w:tcPr>
            <w:tcW w:w="433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7037EE" w14:textId="5E6A9FC6" w:rsidR="00127104" w:rsidRPr="00127104" w:rsidRDefault="00127104" w:rsidP="00127104">
            <w:pPr>
              <w:spacing w:after="0" w:line="240" w:lineRule="auto"/>
              <w:jc w:val="right"/>
              <w:rPr>
                <w:rFonts w:ascii="Arial Nova Cond" w:hAnsi="Arial Nova Cond"/>
                <w:sz w:val="16"/>
                <w:szCs w:val="16"/>
              </w:rPr>
            </w:pPr>
            <w:r w:rsidRPr="00127104">
              <w:rPr>
                <w:rFonts w:ascii="Arial Nova Cond" w:hAnsi="Arial Nova Cond"/>
                <w:sz w:val="16"/>
                <w:szCs w:val="16"/>
              </w:rPr>
              <w:t>37.472,03</w:t>
            </w:r>
          </w:p>
        </w:tc>
        <w:tc>
          <w:tcPr>
            <w:tcW w:w="362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1E7988" w14:textId="3B8063E5" w:rsidR="00127104" w:rsidRPr="00127104" w:rsidRDefault="00127104" w:rsidP="00127104">
            <w:pPr>
              <w:spacing w:after="0" w:line="240" w:lineRule="auto"/>
              <w:jc w:val="right"/>
              <w:rPr>
                <w:rFonts w:ascii="Arial Nova Cond" w:hAnsi="Arial Nova Cond"/>
                <w:sz w:val="16"/>
                <w:szCs w:val="16"/>
              </w:rPr>
            </w:pPr>
            <w:r w:rsidRPr="00127104">
              <w:rPr>
                <w:rFonts w:ascii="Arial Nova Cond" w:hAnsi="Arial Nova Cond"/>
                <w:sz w:val="16"/>
                <w:szCs w:val="16"/>
              </w:rPr>
              <w:t>36.097,56</w:t>
            </w:r>
          </w:p>
        </w:tc>
        <w:tc>
          <w:tcPr>
            <w:tcW w:w="421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29289A" w14:textId="4785106C" w:rsidR="00127104" w:rsidRPr="00127104" w:rsidRDefault="00127104" w:rsidP="00127104">
            <w:pPr>
              <w:spacing w:after="0" w:line="240" w:lineRule="auto"/>
              <w:jc w:val="right"/>
              <w:rPr>
                <w:rFonts w:ascii="Arial Nova Cond" w:hAnsi="Arial Nova Cond"/>
                <w:sz w:val="16"/>
                <w:szCs w:val="16"/>
              </w:rPr>
            </w:pPr>
            <w:r w:rsidRPr="00127104">
              <w:rPr>
                <w:rFonts w:ascii="Arial Nova Cond" w:hAnsi="Arial Nova Cond"/>
                <w:sz w:val="16"/>
                <w:szCs w:val="16"/>
              </w:rPr>
              <w:t>340.061,68</w:t>
            </w:r>
          </w:p>
        </w:tc>
        <w:tc>
          <w:tcPr>
            <w:tcW w:w="443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077FC0" w14:textId="56D3DCF8" w:rsidR="00127104" w:rsidRPr="00127104" w:rsidRDefault="00127104" w:rsidP="00127104">
            <w:pPr>
              <w:spacing w:after="0" w:line="240" w:lineRule="auto"/>
              <w:jc w:val="right"/>
              <w:rPr>
                <w:rFonts w:ascii="Arial Nova Cond" w:hAnsi="Arial Nova Cond"/>
                <w:sz w:val="16"/>
                <w:szCs w:val="16"/>
              </w:rPr>
            </w:pPr>
            <w:r w:rsidRPr="00127104">
              <w:rPr>
                <w:rFonts w:ascii="Arial Nova Cond" w:hAnsi="Arial Nova Cond"/>
                <w:sz w:val="16"/>
                <w:szCs w:val="16"/>
              </w:rPr>
              <w:t>206.815,63</w:t>
            </w:r>
          </w:p>
        </w:tc>
      </w:tr>
      <w:tr w:rsidR="00127104" w:rsidRPr="00127104" w14:paraId="5EB872D7" w14:textId="77777777" w:rsidTr="00127104">
        <w:tc>
          <w:tcPr>
            <w:tcW w:w="239" w:type="pct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317027" w14:textId="77777777" w:rsidR="00127104" w:rsidRPr="00127104" w:rsidRDefault="00127104" w:rsidP="00127104">
            <w:pPr>
              <w:spacing w:after="0" w:line="240" w:lineRule="auto"/>
              <w:rPr>
                <w:rFonts w:ascii="Arial Nova Cond" w:hAnsi="Arial Nova Cond"/>
                <w:b/>
                <w:bCs/>
                <w:sz w:val="16"/>
                <w:szCs w:val="16"/>
              </w:rPr>
            </w:pPr>
            <w:r w:rsidRPr="00127104">
              <w:rPr>
                <w:rFonts w:ascii="Arial Nova Cond" w:hAnsi="Arial Nova Cond"/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415" w:type="pct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A83B7E" w14:textId="18D0F8DA" w:rsidR="00127104" w:rsidRPr="00127104" w:rsidRDefault="00127104" w:rsidP="00127104">
            <w:pPr>
              <w:spacing w:after="0" w:line="240" w:lineRule="auto"/>
              <w:jc w:val="right"/>
              <w:rPr>
                <w:rFonts w:ascii="Arial Nova Cond" w:hAnsi="Arial Nova Cond"/>
                <w:sz w:val="16"/>
                <w:szCs w:val="16"/>
              </w:rPr>
            </w:pPr>
            <w:r w:rsidRPr="00127104">
              <w:rPr>
                <w:rFonts w:ascii="Arial Nova Cond" w:hAnsi="Arial Nova Cond"/>
                <w:sz w:val="16"/>
                <w:szCs w:val="16"/>
              </w:rPr>
              <w:t>59.657.887,55</w:t>
            </w:r>
          </w:p>
        </w:tc>
        <w:tc>
          <w:tcPr>
            <w:tcW w:w="359" w:type="pct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FF3AE0" w14:textId="1F5C4CCB" w:rsidR="00127104" w:rsidRPr="00127104" w:rsidRDefault="00127104" w:rsidP="00127104">
            <w:pPr>
              <w:spacing w:after="0" w:line="240" w:lineRule="auto"/>
              <w:jc w:val="right"/>
              <w:rPr>
                <w:rFonts w:ascii="Arial Nova Cond" w:hAnsi="Arial Nova Cond"/>
                <w:sz w:val="16"/>
                <w:szCs w:val="16"/>
              </w:rPr>
            </w:pPr>
            <w:r>
              <w:rPr>
                <w:rFonts w:ascii="Arial Nova Cond" w:hAnsi="Arial Nova Cond"/>
                <w:sz w:val="16"/>
                <w:szCs w:val="16"/>
              </w:rPr>
              <w:t xml:space="preserve">&lt; </w:t>
            </w:r>
            <w:r w:rsidRPr="00127104">
              <w:rPr>
                <w:rFonts w:ascii="Arial Nova Cond" w:hAnsi="Arial Nova Cond"/>
                <w:sz w:val="16"/>
                <w:szCs w:val="16"/>
              </w:rPr>
              <w:t>200 m2</w:t>
            </w:r>
          </w:p>
        </w:tc>
        <w:tc>
          <w:tcPr>
            <w:tcW w:w="443" w:type="pct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825EA4" w14:textId="5C205B02" w:rsidR="00127104" w:rsidRPr="00127104" w:rsidRDefault="00127104" w:rsidP="00127104">
            <w:pPr>
              <w:spacing w:after="0" w:line="240" w:lineRule="auto"/>
              <w:jc w:val="right"/>
              <w:rPr>
                <w:rFonts w:ascii="Arial Nova Cond" w:hAnsi="Arial Nova Cond"/>
                <w:sz w:val="16"/>
                <w:szCs w:val="16"/>
              </w:rPr>
            </w:pPr>
            <w:r>
              <w:rPr>
                <w:rFonts w:ascii="Arial Nova Cond" w:hAnsi="Arial Nova Cond"/>
                <w:sz w:val="16"/>
                <w:szCs w:val="16"/>
              </w:rPr>
              <w:t xml:space="preserve">&lt; </w:t>
            </w:r>
            <w:r w:rsidRPr="00127104">
              <w:rPr>
                <w:rFonts w:ascii="Arial Nova Cond" w:hAnsi="Arial Nova Cond"/>
                <w:sz w:val="16"/>
                <w:szCs w:val="16"/>
              </w:rPr>
              <w:t xml:space="preserve">20000 </w:t>
            </w:r>
            <w:proofErr w:type="spellStart"/>
            <w:r w:rsidRPr="00127104">
              <w:rPr>
                <w:rFonts w:ascii="Arial Nova Cond" w:hAnsi="Arial Nova Cond"/>
                <w:sz w:val="16"/>
                <w:szCs w:val="16"/>
              </w:rPr>
              <w:t>Kw</w:t>
            </w:r>
            <w:proofErr w:type="spellEnd"/>
          </w:p>
        </w:tc>
        <w:tc>
          <w:tcPr>
            <w:tcW w:w="473" w:type="pct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75AD6A" w14:textId="23E7861C" w:rsidR="00127104" w:rsidRPr="00127104" w:rsidRDefault="00127104" w:rsidP="00127104">
            <w:pPr>
              <w:spacing w:after="0" w:line="240" w:lineRule="auto"/>
              <w:jc w:val="right"/>
              <w:rPr>
                <w:rFonts w:ascii="Arial Nova Cond" w:hAnsi="Arial Nova Cond"/>
                <w:sz w:val="16"/>
                <w:szCs w:val="16"/>
              </w:rPr>
            </w:pPr>
            <w:r w:rsidRPr="00127104">
              <w:rPr>
                <w:rFonts w:ascii="Arial Nova Cond" w:hAnsi="Arial Nova Cond"/>
                <w:sz w:val="16"/>
                <w:szCs w:val="16"/>
              </w:rPr>
              <w:t>5.450.974,50</w:t>
            </w:r>
          </w:p>
        </w:tc>
        <w:tc>
          <w:tcPr>
            <w:tcW w:w="551" w:type="pct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8AB4D0" w14:textId="04109B85" w:rsidR="00127104" w:rsidRPr="00127104" w:rsidRDefault="00127104" w:rsidP="00127104">
            <w:pPr>
              <w:spacing w:after="0" w:line="240" w:lineRule="auto"/>
              <w:jc w:val="right"/>
              <w:rPr>
                <w:rFonts w:ascii="Arial Nova Cond" w:hAnsi="Arial Nova Cond"/>
                <w:sz w:val="16"/>
                <w:szCs w:val="16"/>
              </w:rPr>
            </w:pPr>
            <w:r w:rsidRPr="00127104">
              <w:rPr>
                <w:rFonts w:ascii="Arial Nova Cond" w:hAnsi="Arial Nova Cond"/>
                <w:sz w:val="16"/>
                <w:szCs w:val="16"/>
              </w:rPr>
              <w:t>466.361,15</w:t>
            </w:r>
          </w:p>
        </w:tc>
        <w:tc>
          <w:tcPr>
            <w:tcW w:w="456" w:type="pct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4792C2" w14:textId="0C2AEB67" w:rsidR="00127104" w:rsidRPr="00127104" w:rsidRDefault="00127104" w:rsidP="00127104">
            <w:pPr>
              <w:spacing w:after="0" w:line="240" w:lineRule="auto"/>
              <w:jc w:val="right"/>
              <w:rPr>
                <w:rFonts w:ascii="Arial Nova Cond" w:hAnsi="Arial Nova Cond"/>
                <w:sz w:val="16"/>
                <w:szCs w:val="16"/>
              </w:rPr>
            </w:pPr>
            <w:r w:rsidRPr="00127104">
              <w:rPr>
                <w:rFonts w:ascii="Arial Nova Cond" w:hAnsi="Arial Nova Cond"/>
                <w:sz w:val="16"/>
                <w:szCs w:val="16"/>
              </w:rPr>
              <w:t>529.955,85</w:t>
            </w:r>
          </w:p>
        </w:tc>
        <w:tc>
          <w:tcPr>
            <w:tcW w:w="405" w:type="pct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D61EC6" w14:textId="659576BA" w:rsidR="00127104" w:rsidRPr="00127104" w:rsidRDefault="00127104" w:rsidP="00127104">
            <w:pPr>
              <w:spacing w:after="0" w:line="240" w:lineRule="auto"/>
              <w:jc w:val="right"/>
              <w:rPr>
                <w:rFonts w:ascii="Arial Nova Cond" w:hAnsi="Arial Nova Cond"/>
                <w:sz w:val="16"/>
                <w:szCs w:val="16"/>
              </w:rPr>
            </w:pPr>
            <w:r w:rsidRPr="00127104">
              <w:rPr>
                <w:rFonts w:ascii="Arial Nova Cond" w:hAnsi="Arial Nova Cond"/>
                <w:sz w:val="16"/>
                <w:szCs w:val="16"/>
              </w:rPr>
              <w:t>211.982,34</w:t>
            </w:r>
          </w:p>
        </w:tc>
        <w:tc>
          <w:tcPr>
            <w:tcW w:w="433" w:type="pct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678D57" w14:textId="31F8B322" w:rsidR="00127104" w:rsidRPr="00127104" w:rsidRDefault="00127104" w:rsidP="00127104">
            <w:pPr>
              <w:spacing w:after="0" w:line="240" w:lineRule="auto"/>
              <w:jc w:val="right"/>
              <w:rPr>
                <w:rFonts w:ascii="Arial Nova Cond" w:hAnsi="Arial Nova Cond"/>
                <w:sz w:val="16"/>
                <w:szCs w:val="16"/>
              </w:rPr>
            </w:pPr>
            <w:r w:rsidRPr="00127104">
              <w:rPr>
                <w:rFonts w:ascii="Arial Nova Cond" w:hAnsi="Arial Nova Cond"/>
                <w:sz w:val="16"/>
                <w:szCs w:val="16"/>
              </w:rPr>
              <w:t>52.460,84</w:t>
            </w:r>
          </w:p>
        </w:tc>
        <w:tc>
          <w:tcPr>
            <w:tcW w:w="362" w:type="pct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A5FC4D" w14:textId="2CFCF8F8" w:rsidR="00127104" w:rsidRPr="00127104" w:rsidRDefault="00127104" w:rsidP="00127104">
            <w:pPr>
              <w:spacing w:after="0" w:line="240" w:lineRule="auto"/>
              <w:jc w:val="right"/>
              <w:rPr>
                <w:rFonts w:ascii="Arial Nova Cond" w:hAnsi="Arial Nova Cond"/>
                <w:sz w:val="16"/>
                <w:szCs w:val="16"/>
              </w:rPr>
            </w:pPr>
            <w:r w:rsidRPr="00127104">
              <w:rPr>
                <w:rFonts w:ascii="Arial Nova Cond" w:hAnsi="Arial Nova Cond"/>
                <w:sz w:val="16"/>
                <w:szCs w:val="16"/>
              </w:rPr>
              <w:t>44.576,86</w:t>
            </w:r>
          </w:p>
        </w:tc>
        <w:tc>
          <w:tcPr>
            <w:tcW w:w="421" w:type="pct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CCEA92" w14:textId="7FE7FEDB" w:rsidR="00127104" w:rsidRPr="00127104" w:rsidRDefault="00127104" w:rsidP="00127104">
            <w:pPr>
              <w:spacing w:after="0" w:line="240" w:lineRule="auto"/>
              <w:jc w:val="right"/>
              <w:rPr>
                <w:rFonts w:ascii="Arial Nova Cond" w:hAnsi="Arial Nova Cond"/>
                <w:sz w:val="16"/>
                <w:szCs w:val="16"/>
              </w:rPr>
            </w:pPr>
            <w:r w:rsidRPr="00127104">
              <w:rPr>
                <w:rFonts w:ascii="Arial Nova Cond" w:hAnsi="Arial Nova Cond"/>
                <w:sz w:val="16"/>
                <w:szCs w:val="16"/>
              </w:rPr>
              <w:t>626.993,55</w:t>
            </w:r>
          </w:p>
        </w:tc>
        <w:tc>
          <w:tcPr>
            <w:tcW w:w="443" w:type="pct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4F9949" w14:textId="022923AE" w:rsidR="00127104" w:rsidRPr="00127104" w:rsidRDefault="00127104" w:rsidP="00127104">
            <w:pPr>
              <w:spacing w:after="0" w:line="240" w:lineRule="auto"/>
              <w:jc w:val="right"/>
              <w:rPr>
                <w:rFonts w:ascii="Arial Nova Cond" w:hAnsi="Arial Nova Cond"/>
                <w:sz w:val="16"/>
                <w:szCs w:val="16"/>
              </w:rPr>
            </w:pPr>
            <w:r w:rsidRPr="00127104">
              <w:rPr>
                <w:rFonts w:ascii="Arial Nova Cond" w:hAnsi="Arial Nova Cond"/>
                <w:sz w:val="16"/>
                <w:szCs w:val="16"/>
              </w:rPr>
              <w:t>309.020,04</w:t>
            </w:r>
          </w:p>
        </w:tc>
      </w:tr>
      <w:tr w:rsidR="00127104" w:rsidRPr="00127104" w14:paraId="1AA7767E" w14:textId="77777777" w:rsidTr="00127104">
        <w:tc>
          <w:tcPr>
            <w:tcW w:w="239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1A7C78" w14:textId="77777777" w:rsidR="00127104" w:rsidRPr="00127104" w:rsidRDefault="00127104" w:rsidP="00127104">
            <w:pPr>
              <w:spacing w:after="0" w:line="240" w:lineRule="auto"/>
              <w:rPr>
                <w:rFonts w:ascii="Arial Nova Cond" w:hAnsi="Arial Nova Cond"/>
                <w:b/>
                <w:bCs/>
                <w:sz w:val="16"/>
                <w:szCs w:val="16"/>
              </w:rPr>
            </w:pPr>
            <w:r w:rsidRPr="00127104">
              <w:rPr>
                <w:rFonts w:ascii="Arial Nova Cond" w:hAnsi="Arial Nova Cond"/>
                <w:b/>
                <w:bCs/>
                <w:sz w:val="16"/>
                <w:szCs w:val="16"/>
              </w:rPr>
              <w:t>J</w:t>
            </w:r>
          </w:p>
        </w:tc>
        <w:tc>
          <w:tcPr>
            <w:tcW w:w="415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25E3AE" w14:textId="7F4A7118" w:rsidR="00127104" w:rsidRPr="00127104" w:rsidRDefault="00127104" w:rsidP="00127104">
            <w:pPr>
              <w:spacing w:after="0" w:line="240" w:lineRule="auto"/>
              <w:jc w:val="right"/>
              <w:rPr>
                <w:rFonts w:ascii="Arial Nova Cond" w:hAnsi="Arial Nova Cond"/>
                <w:sz w:val="16"/>
                <w:szCs w:val="16"/>
              </w:rPr>
            </w:pPr>
            <w:r w:rsidRPr="00127104">
              <w:rPr>
                <w:rFonts w:ascii="Arial Nova Cond" w:hAnsi="Arial Nova Cond"/>
                <w:sz w:val="16"/>
                <w:szCs w:val="16"/>
              </w:rPr>
              <w:t>68.318.880,36</w:t>
            </w:r>
          </w:p>
        </w:tc>
        <w:tc>
          <w:tcPr>
            <w:tcW w:w="359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9C6D1D" w14:textId="04CF978D" w:rsidR="00127104" w:rsidRPr="00127104" w:rsidRDefault="00127104" w:rsidP="00127104">
            <w:pPr>
              <w:spacing w:after="0" w:line="240" w:lineRule="auto"/>
              <w:jc w:val="right"/>
              <w:rPr>
                <w:rFonts w:ascii="Arial Nova Cond" w:hAnsi="Arial Nova Cond"/>
                <w:sz w:val="16"/>
                <w:szCs w:val="16"/>
              </w:rPr>
            </w:pPr>
            <w:r>
              <w:rPr>
                <w:rFonts w:ascii="Arial Nova Cond" w:hAnsi="Arial Nova Cond"/>
                <w:sz w:val="16"/>
                <w:szCs w:val="16"/>
              </w:rPr>
              <w:t xml:space="preserve">&lt; </w:t>
            </w:r>
            <w:r w:rsidRPr="00127104">
              <w:rPr>
                <w:rFonts w:ascii="Arial Nova Cond" w:hAnsi="Arial Nova Cond"/>
                <w:sz w:val="16"/>
                <w:szCs w:val="16"/>
              </w:rPr>
              <w:t>200 m2</w:t>
            </w:r>
          </w:p>
        </w:tc>
        <w:tc>
          <w:tcPr>
            <w:tcW w:w="443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12E8C0" w14:textId="301CE3C9" w:rsidR="00127104" w:rsidRPr="00127104" w:rsidRDefault="00127104" w:rsidP="00127104">
            <w:pPr>
              <w:spacing w:after="0" w:line="240" w:lineRule="auto"/>
              <w:jc w:val="right"/>
              <w:rPr>
                <w:rFonts w:ascii="Arial Nova Cond" w:hAnsi="Arial Nova Cond"/>
                <w:sz w:val="16"/>
                <w:szCs w:val="16"/>
              </w:rPr>
            </w:pPr>
            <w:r>
              <w:rPr>
                <w:rFonts w:ascii="Arial Nova Cond" w:hAnsi="Arial Nova Cond"/>
                <w:sz w:val="16"/>
                <w:szCs w:val="16"/>
              </w:rPr>
              <w:t xml:space="preserve">&lt; </w:t>
            </w:r>
            <w:r w:rsidRPr="00127104">
              <w:rPr>
                <w:rFonts w:ascii="Arial Nova Cond" w:hAnsi="Arial Nova Cond"/>
                <w:sz w:val="16"/>
                <w:szCs w:val="16"/>
              </w:rPr>
              <w:t xml:space="preserve">20000 </w:t>
            </w:r>
            <w:proofErr w:type="spellStart"/>
            <w:r w:rsidRPr="00127104">
              <w:rPr>
                <w:rFonts w:ascii="Arial Nova Cond" w:hAnsi="Arial Nova Cond"/>
                <w:sz w:val="16"/>
                <w:szCs w:val="16"/>
              </w:rPr>
              <w:t>Kw</w:t>
            </w:r>
            <w:proofErr w:type="spellEnd"/>
          </w:p>
        </w:tc>
        <w:tc>
          <w:tcPr>
            <w:tcW w:w="473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77C0EE" w14:textId="65E1B056" w:rsidR="00127104" w:rsidRPr="00127104" w:rsidRDefault="00127104" w:rsidP="00127104">
            <w:pPr>
              <w:spacing w:after="0" w:line="240" w:lineRule="auto"/>
              <w:jc w:val="right"/>
              <w:rPr>
                <w:rFonts w:ascii="Arial Nova Cond" w:hAnsi="Arial Nova Cond"/>
                <w:sz w:val="16"/>
                <w:szCs w:val="16"/>
              </w:rPr>
            </w:pPr>
            <w:r w:rsidRPr="00127104">
              <w:rPr>
                <w:rFonts w:ascii="Arial Nova Cond" w:hAnsi="Arial Nova Cond"/>
                <w:sz w:val="16"/>
                <w:szCs w:val="16"/>
              </w:rPr>
              <w:t>5.450.974,50</w:t>
            </w:r>
          </w:p>
        </w:tc>
        <w:tc>
          <w:tcPr>
            <w:tcW w:w="551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312043" w14:textId="1E36C583" w:rsidR="00127104" w:rsidRPr="00127104" w:rsidRDefault="00127104" w:rsidP="00127104">
            <w:pPr>
              <w:spacing w:after="0" w:line="240" w:lineRule="auto"/>
              <w:jc w:val="right"/>
              <w:rPr>
                <w:rFonts w:ascii="Arial Nova Cond" w:hAnsi="Arial Nova Cond"/>
                <w:sz w:val="16"/>
                <w:szCs w:val="16"/>
              </w:rPr>
            </w:pPr>
            <w:r w:rsidRPr="00127104">
              <w:rPr>
                <w:rFonts w:ascii="Arial Nova Cond" w:hAnsi="Arial Nova Cond"/>
                <w:sz w:val="16"/>
                <w:szCs w:val="16"/>
              </w:rPr>
              <w:t>466.361,15</w:t>
            </w:r>
          </w:p>
        </w:tc>
        <w:tc>
          <w:tcPr>
            <w:tcW w:w="456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AF6DDA" w14:textId="3643E624" w:rsidR="00127104" w:rsidRPr="00127104" w:rsidRDefault="00127104" w:rsidP="00127104">
            <w:pPr>
              <w:spacing w:after="0" w:line="240" w:lineRule="auto"/>
              <w:jc w:val="right"/>
              <w:rPr>
                <w:rFonts w:ascii="Arial Nova Cond" w:hAnsi="Arial Nova Cond"/>
                <w:sz w:val="16"/>
                <w:szCs w:val="16"/>
              </w:rPr>
            </w:pPr>
            <w:r w:rsidRPr="00127104">
              <w:rPr>
                <w:rFonts w:ascii="Arial Nova Cond" w:hAnsi="Arial Nova Cond"/>
                <w:sz w:val="16"/>
                <w:szCs w:val="16"/>
              </w:rPr>
              <w:t>635.947,02</w:t>
            </w:r>
          </w:p>
        </w:tc>
        <w:tc>
          <w:tcPr>
            <w:tcW w:w="405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1610ED" w14:textId="65E0CBB7" w:rsidR="00127104" w:rsidRPr="00127104" w:rsidRDefault="00127104" w:rsidP="00127104">
            <w:pPr>
              <w:spacing w:after="0" w:line="240" w:lineRule="auto"/>
              <w:jc w:val="right"/>
              <w:rPr>
                <w:rFonts w:ascii="Arial Nova Cond" w:hAnsi="Arial Nova Cond"/>
                <w:sz w:val="16"/>
                <w:szCs w:val="16"/>
              </w:rPr>
            </w:pPr>
            <w:r w:rsidRPr="00127104">
              <w:rPr>
                <w:rFonts w:ascii="Arial Nova Cond" w:hAnsi="Arial Nova Cond"/>
                <w:sz w:val="16"/>
                <w:szCs w:val="16"/>
              </w:rPr>
              <w:t>254.378,81</w:t>
            </w:r>
          </w:p>
        </w:tc>
        <w:tc>
          <w:tcPr>
            <w:tcW w:w="433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940792" w14:textId="7BF4271C" w:rsidR="00127104" w:rsidRPr="00127104" w:rsidRDefault="00127104" w:rsidP="00127104">
            <w:pPr>
              <w:spacing w:after="0" w:line="240" w:lineRule="auto"/>
              <w:jc w:val="right"/>
              <w:rPr>
                <w:rFonts w:ascii="Arial Nova Cond" w:hAnsi="Arial Nova Cond"/>
                <w:sz w:val="16"/>
                <w:szCs w:val="16"/>
              </w:rPr>
            </w:pPr>
            <w:r w:rsidRPr="00127104">
              <w:rPr>
                <w:rFonts w:ascii="Arial Nova Cond" w:hAnsi="Arial Nova Cond"/>
                <w:sz w:val="16"/>
                <w:szCs w:val="16"/>
              </w:rPr>
              <w:t>73.445,18</w:t>
            </w:r>
          </w:p>
        </w:tc>
        <w:tc>
          <w:tcPr>
            <w:tcW w:w="362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F36413" w14:textId="608D5222" w:rsidR="00127104" w:rsidRPr="00127104" w:rsidRDefault="00127104" w:rsidP="00127104">
            <w:pPr>
              <w:spacing w:after="0" w:line="240" w:lineRule="auto"/>
              <w:jc w:val="right"/>
              <w:rPr>
                <w:rFonts w:ascii="Arial Nova Cond" w:hAnsi="Arial Nova Cond"/>
                <w:sz w:val="16"/>
                <w:szCs w:val="16"/>
              </w:rPr>
            </w:pPr>
            <w:r w:rsidRPr="00127104">
              <w:rPr>
                <w:rFonts w:ascii="Arial Nova Cond" w:hAnsi="Arial Nova Cond"/>
                <w:sz w:val="16"/>
                <w:szCs w:val="16"/>
              </w:rPr>
              <w:t>50.027,83</w:t>
            </w:r>
          </w:p>
        </w:tc>
        <w:tc>
          <w:tcPr>
            <w:tcW w:w="421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530672" w14:textId="2894D106" w:rsidR="00127104" w:rsidRPr="00127104" w:rsidRDefault="00127104" w:rsidP="00127104">
            <w:pPr>
              <w:spacing w:after="0" w:line="240" w:lineRule="auto"/>
              <w:jc w:val="right"/>
              <w:rPr>
                <w:rFonts w:ascii="Arial Nova Cond" w:hAnsi="Arial Nova Cond"/>
                <w:sz w:val="16"/>
                <w:szCs w:val="16"/>
              </w:rPr>
            </w:pPr>
            <w:r w:rsidRPr="00127104">
              <w:rPr>
                <w:rFonts w:ascii="Arial Nova Cond" w:hAnsi="Arial Nova Cond"/>
                <w:sz w:val="16"/>
                <w:szCs w:val="16"/>
              </w:rPr>
              <w:t>759.420,03</w:t>
            </w:r>
          </w:p>
        </w:tc>
        <w:tc>
          <w:tcPr>
            <w:tcW w:w="443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2AF936" w14:textId="70239184" w:rsidR="00127104" w:rsidRPr="00127104" w:rsidRDefault="00127104" w:rsidP="00127104">
            <w:pPr>
              <w:spacing w:after="0" w:line="240" w:lineRule="auto"/>
              <w:jc w:val="right"/>
              <w:rPr>
                <w:rFonts w:ascii="Arial Nova Cond" w:hAnsi="Arial Nova Cond"/>
                <w:sz w:val="16"/>
                <w:szCs w:val="16"/>
              </w:rPr>
            </w:pPr>
            <w:r w:rsidRPr="00127104">
              <w:rPr>
                <w:rFonts w:ascii="Arial Nova Cond" w:hAnsi="Arial Nova Cond"/>
                <w:sz w:val="16"/>
                <w:szCs w:val="16"/>
              </w:rPr>
              <w:t>377.851,82</w:t>
            </w:r>
          </w:p>
        </w:tc>
      </w:tr>
      <w:tr w:rsidR="00127104" w:rsidRPr="00127104" w14:paraId="4EF798AA" w14:textId="77777777" w:rsidTr="00127104">
        <w:tc>
          <w:tcPr>
            <w:tcW w:w="239" w:type="pct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798C81" w14:textId="77777777" w:rsidR="00127104" w:rsidRPr="00127104" w:rsidRDefault="00127104" w:rsidP="00127104">
            <w:pPr>
              <w:spacing w:after="0" w:line="240" w:lineRule="auto"/>
              <w:rPr>
                <w:rFonts w:ascii="Arial Nova Cond" w:hAnsi="Arial Nova Cond"/>
                <w:b/>
                <w:bCs/>
                <w:sz w:val="16"/>
                <w:szCs w:val="16"/>
              </w:rPr>
            </w:pPr>
            <w:r w:rsidRPr="00127104">
              <w:rPr>
                <w:rFonts w:ascii="Arial Nova Cond" w:hAnsi="Arial Nova Cond"/>
                <w:b/>
                <w:bCs/>
                <w:sz w:val="16"/>
                <w:szCs w:val="16"/>
              </w:rPr>
              <w:t>K</w:t>
            </w:r>
          </w:p>
        </w:tc>
        <w:tc>
          <w:tcPr>
            <w:tcW w:w="415" w:type="pct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0FE457" w14:textId="1F9279F4" w:rsidR="00127104" w:rsidRPr="00127104" w:rsidRDefault="00127104" w:rsidP="00127104">
            <w:pPr>
              <w:spacing w:after="0" w:line="240" w:lineRule="auto"/>
              <w:jc w:val="right"/>
              <w:rPr>
                <w:rFonts w:ascii="Arial Nova Cond" w:hAnsi="Arial Nova Cond"/>
                <w:sz w:val="16"/>
                <w:szCs w:val="16"/>
              </w:rPr>
            </w:pPr>
            <w:r w:rsidRPr="00127104">
              <w:rPr>
                <w:rFonts w:ascii="Arial Nova Cond" w:hAnsi="Arial Nova Cond"/>
                <w:sz w:val="16"/>
                <w:szCs w:val="16"/>
              </w:rPr>
              <w:t>82.370.281,28</w:t>
            </w:r>
          </w:p>
        </w:tc>
        <w:tc>
          <w:tcPr>
            <w:tcW w:w="359" w:type="pct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B7AF47" w14:textId="4EAEC152" w:rsidR="00127104" w:rsidRPr="00127104" w:rsidRDefault="00127104" w:rsidP="00127104">
            <w:pPr>
              <w:spacing w:after="0" w:line="240" w:lineRule="auto"/>
              <w:jc w:val="right"/>
              <w:rPr>
                <w:rFonts w:ascii="Arial Nova Cond" w:hAnsi="Arial Nova Cond"/>
                <w:sz w:val="16"/>
                <w:szCs w:val="16"/>
              </w:rPr>
            </w:pPr>
            <w:r>
              <w:rPr>
                <w:rFonts w:ascii="Arial Nova Cond" w:hAnsi="Arial Nova Cond"/>
                <w:sz w:val="16"/>
                <w:szCs w:val="16"/>
              </w:rPr>
              <w:t xml:space="preserve">&lt; </w:t>
            </w:r>
            <w:r w:rsidRPr="00127104">
              <w:rPr>
                <w:rFonts w:ascii="Arial Nova Cond" w:hAnsi="Arial Nova Cond"/>
                <w:sz w:val="16"/>
                <w:szCs w:val="16"/>
              </w:rPr>
              <w:t>200 m2</w:t>
            </w:r>
          </w:p>
        </w:tc>
        <w:tc>
          <w:tcPr>
            <w:tcW w:w="443" w:type="pct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CC102F" w14:textId="7C05514F" w:rsidR="00127104" w:rsidRPr="00127104" w:rsidRDefault="00127104" w:rsidP="00127104">
            <w:pPr>
              <w:spacing w:after="0" w:line="240" w:lineRule="auto"/>
              <w:jc w:val="right"/>
              <w:rPr>
                <w:rFonts w:ascii="Arial Nova Cond" w:hAnsi="Arial Nova Cond"/>
                <w:sz w:val="16"/>
                <w:szCs w:val="16"/>
              </w:rPr>
            </w:pPr>
            <w:r>
              <w:rPr>
                <w:rFonts w:ascii="Arial Nova Cond" w:hAnsi="Arial Nova Cond"/>
                <w:sz w:val="16"/>
                <w:szCs w:val="16"/>
              </w:rPr>
              <w:t xml:space="preserve">&lt; </w:t>
            </w:r>
            <w:r w:rsidRPr="00127104">
              <w:rPr>
                <w:rFonts w:ascii="Arial Nova Cond" w:hAnsi="Arial Nova Cond"/>
                <w:sz w:val="16"/>
                <w:szCs w:val="16"/>
              </w:rPr>
              <w:t xml:space="preserve">20000 </w:t>
            </w:r>
            <w:proofErr w:type="spellStart"/>
            <w:r w:rsidRPr="00127104">
              <w:rPr>
                <w:rFonts w:ascii="Arial Nova Cond" w:hAnsi="Arial Nova Cond"/>
                <w:sz w:val="16"/>
                <w:szCs w:val="16"/>
              </w:rPr>
              <w:t>Kw</w:t>
            </w:r>
            <w:proofErr w:type="spellEnd"/>
          </w:p>
        </w:tc>
        <w:tc>
          <w:tcPr>
            <w:tcW w:w="473" w:type="pct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95A94C" w14:textId="515D4900" w:rsidR="00127104" w:rsidRPr="00127104" w:rsidRDefault="00127104" w:rsidP="00127104">
            <w:pPr>
              <w:spacing w:after="0" w:line="240" w:lineRule="auto"/>
              <w:jc w:val="right"/>
              <w:rPr>
                <w:rFonts w:ascii="Arial Nova Cond" w:hAnsi="Arial Nova Cond"/>
                <w:sz w:val="16"/>
                <w:szCs w:val="16"/>
              </w:rPr>
            </w:pPr>
            <w:r w:rsidRPr="00127104">
              <w:rPr>
                <w:rFonts w:ascii="Arial Nova Cond" w:hAnsi="Arial Nova Cond"/>
                <w:sz w:val="16"/>
                <w:szCs w:val="16"/>
              </w:rPr>
              <w:t>5.450.974,50</w:t>
            </w:r>
          </w:p>
        </w:tc>
        <w:tc>
          <w:tcPr>
            <w:tcW w:w="551" w:type="pct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8CBABA" w14:textId="02C66A28" w:rsidR="00127104" w:rsidRPr="00127104" w:rsidRDefault="00127104" w:rsidP="00127104">
            <w:pPr>
              <w:spacing w:after="0" w:line="240" w:lineRule="auto"/>
              <w:jc w:val="right"/>
              <w:rPr>
                <w:rFonts w:ascii="Arial Nova Cond" w:hAnsi="Arial Nova Cond"/>
                <w:sz w:val="16"/>
                <w:szCs w:val="16"/>
              </w:rPr>
            </w:pPr>
            <w:r w:rsidRPr="00127104">
              <w:rPr>
                <w:rFonts w:ascii="Arial Nova Cond" w:hAnsi="Arial Nova Cond"/>
                <w:sz w:val="16"/>
                <w:szCs w:val="16"/>
              </w:rPr>
              <w:t>466.361,15</w:t>
            </w:r>
          </w:p>
        </w:tc>
        <w:tc>
          <w:tcPr>
            <w:tcW w:w="456" w:type="pct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E43D8C" w14:textId="10E33C41" w:rsidR="00127104" w:rsidRPr="00127104" w:rsidRDefault="00127104" w:rsidP="00127104">
            <w:pPr>
              <w:spacing w:after="0" w:line="240" w:lineRule="auto"/>
              <w:jc w:val="right"/>
              <w:rPr>
                <w:rFonts w:ascii="Arial Nova Cond" w:hAnsi="Arial Nova Cond"/>
                <w:sz w:val="16"/>
                <w:szCs w:val="16"/>
              </w:rPr>
            </w:pPr>
            <w:r w:rsidRPr="00127104">
              <w:rPr>
                <w:rFonts w:ascii="Arial Nova Cond" w:hAnsi="Arial Nova Cond"/>
                <w:sz w:val="16"/>
                <w:szCs w:val="16"/>
              </w:rPr>
              <w:t>890.325,83</w:t>
            </w:r>
          </w:p>
        </w:tc>
        <w:tc>
          <w:tcPr>
            <w:tcW w:w="405" w:type="pct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1A04BF" w14:textId="788B342C" w:rsidR="00127104" w:rsidRPr="00127104" w:rsidRDefault="00127104" w:rsidP="00127104">
            <w:pPr>
              <w:spacing w:after="0" w:line="240" w:lineRule="auto"/>
              <w:jc w:val="right"/>
              <w:rPr>
                <w:rFonts w:ascii="Arial Nova Cond" w:hAnsi="Arial Nova Cond"/>
                <w:sz w:val="16"/>
                <w:szCs w:val="16"/>
              </w:rPr>
            </w:pPr>
            <w:r w:rsidRPr="00127104">
              <w:rPr>
                <w:rFonts w:ascii="Arial Nova Cond" w:hAnsi="Arial Nova Cond"/>
                <w:sz w:val="16"/>
                <w:szCs w:val="16"/>
              </w:rPr>
              <w:t>296.775,28</w:t>
            </w:r>
          </w:p>
        </w:tc>
        <w:tc>
          <w:tcPr>
            <w:tcW w:w="433" w:type="pct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34C18B" w14:textId="0F5D736C" w:rsidR="00127104" w:rsidRPr="00127104" w:rsidRDefault="00127104" w:rsidP="00127104">
            <w:pPr>
              <w:spacing w:after="0" w:line="240" w:lineRule="auto"/>
              <w:jc w:val="right"/>
              <w:rPr>
                <w:rFonts w:ascii="Arial Nova Cond" w:hAnsi="Arial Nova Cond"/>
                <w:sz w:val="16"/>
                <w:szCs w:val="16"/>
              </w:rPr>
            </w:pPr>
            <w:r w:rsidRPr="00127104">
              <w:rPr>
                <w:rFonts w:ascii="Arial Nova Cond" w:hAnsi="Arial Nova Cond"/>
                <w:sz w:val="16"/>
                <w:szCs w:val="16"/>
              </w:rPr>
              <w:t>102.823,25</w:t>
            </w:r>
          </w:p>
        </w:tc>
        <w:tc>
          <w:tcPr>
            <w:tcW w:w="362" w:type="pct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F1C723" w14:textId="0F21BE65" w:rsidR="00127104" w:rsidRPr="00127104" w:rsidRDefault="00127104" w:rsidP="00127104">
            <w:pPr>
              <w:spacing w:after="0" w:line="240" w:lineRule="auto"/>
              <w:jc w:val="right"/>
              <w:rPr>
                <w:rFonts w:ascii="Arial Nova Cond" w:hAnsi="Arial Nova Cond"/>
                <w:sz w:val="16"/>
                <w:szCs w:val="16"/>
              </w:rPr>
            </w:pPr>
            <w:r w:rsidRPr="00127104">
              <w:rPr>
                <w:rFonts w:ascii="Arial Nova Cond" w:hAnsi="Arial Nova Cond"/>
                <w:sz w:val="16"/>
                <w:szCs w:val="16"/>
              </w:rPr>
              <w:t>57.174,67</w:t>
            </w:r>
          </w:p>
        </w:tc>
        <w:tc>
          <w:tcPr>
            <w:tcW w:w="421" w:type="pct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717B28" w14:textId="1C91D919" w:rsidR="00127104" w:rsidRPr="00127104" w:rsidRDefault="00127104" w:rsidP="00127104">
            <w:pPr>
              <w:spacing w:after="0" w:line="240" w:lineRule="auto"/>
              <w:jc w:val="right"/>
              <w:rPr>
                <w:rFonts w:ascii="Arial Nova Cond" w:hAnsi="Arial Nova Cond"/>
                <w:sz w:val="16"/>
                <w:szCs w:val="16"/>
              </w:rPr>
            </w:pPr>
            <w:r w:rsidRPr="00127104">
              <w:rPr>
                <w:rFonts w:ascii="Arial Nova Cond" w:hAnsi="Arial Nova Cond"/>
                <w:sz w:val="16"/>
                <w:szCs w:val="16"/>
              </w:rPr>
              <w:t>1.050.323,75</w:t>
            </w:r>
          </w:p>
        </w:tc>
        <w:tc>
          <w:tcPr>
            <w:tcW w:w="443" w:type="pct"/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8E87AC" w14:textId="22425499" w:rsidR="00127104" w:rsidRPr="00127104" w:rsidRDefault="00127104" w:rsidP="00127104">
            <w:pPr>
              <w:spacing w:after="0" w:line="240" w:lineRule="auto"/>
              <w:jc w:val="right"/>
              <w:rPr>
                <w:rFonts w:ascii="Arial Nova Cond" w:hAnsi="Arial Nova Cond"/>
                <w:sz w:val="16"/>
                <w:szCs w:val="16"/>
              </w:rPr>
            </w:pPr>
            <w:r w:rsidRPr="00127104">
              <w:rPr>
                <w:rFonts w:ascii="Arial Nova Cond" w:hAnsi="Arial Nova Cond"/>
                <w:sz w:val="16"/>
                <w:szCs w:val="16"/>
              </w:rPr>
              <w:t>456.773,20</w:t>
            </w:r>
          </w:p>
        </w:tc>
      </w:tr>
    </w:tbl>
    <w:p w14:paraId="5F365944" w14:textId="77777777" w:rsidR="00127104" w:rsidRPr="00127104" w:rsidRDefault="00127104" w:rsidP="00127104">
      <w:pPr>
        <w:spacing w:after="0" w:line="240" w:lineRule="auto"/>
        <w:rPr>
          <w:rFonts w:ascii="Arial Nova Cond" w:hAnsi="Arial Nova Cond"/>
          <w:sz w:val="16"/>
          <w:szCs w:val="16"/>
        </w:rPr>
      </w:pPr>
      <w:r w:rsidRPr="00127104">
        <w:rPr>
          <w:rFonts w:ascii="Arial Nova Cond" w:hAnsi="Arial Nova Cond"/>
          <w:sz w:val="16"/>
          <w:szCs w:val="16"/>
        </w:rPr>
        <w:t>Referencias:</w:t>
      </w:r>
    </w:p>
    <w:p w14:paraId="430B69BC" w14:textId="77777777" w:rsidR="00127104" w:rsidRPr="00127104" w:rsidRDefault="00127104" w:rsidP="00127104">
      <w:pPr>
        <w:spacing w:after="0" w:line="240" w:lineRule="auto"/>
        <w:rPr>
          <w:rFonts w:ascii="Arial Nova Cond" w:hAnsi="Arial Nova Cond"/>
          <w:sz w:val="16"/>
          <w:szCs w:val="16"/>
        </w:rPr>
      </w:pPr>
      <w:r w:rsidRPr="00127104">
        <w:rPr>
          <w:rFonts w:ascii="Arial Nova Cond" w:hAnsi="Arial Nova Cond"/>
          <w:sz w:val="16"/>
          <w:szCs w:val="16"/>
        </w:rPr>
        <w:t>(*) No ingresarán el impuesto integrado:</w:t>
      </w:r>
    </w:p>
    <w:p w14:paraId="27E41795" w14:textId="77777777" w:rsidR="00127104" w:rsidRPr="00127104" w:rsidRDefault="00127104" w:rsidP="00127104">
      <w:pPr>
        <w:numPr>
          <w:ilvl w:val="0"/>
          <w:numId w:val="1"/>
        </w:numPr>
        <w:spacing w:after="0" w:line="240" w:lineRule="auto"/>
        <w:rPr>
          <w:rFonts w:ascii="Arial Nova Cond" w:hAnsi="Arial Nova Cond"/>
          <w:sz w:val="16"/>
          <w:szCs w:val="16"/>
        </w:rPr>
      </w:pPr>
      <w:r w:rsidRPr="00127104">
        <w:rPr>
          <w:rFonts w:ascii="Arial Nova Cond" w:hAnsi="Arial Nova Cond"/>
          <w:sz w:val="16"/>
          <w:szCs w:val="16"/>
        </w:rPr>
        <w:t>Los trabajadores independientes promovidos.</w:t>
      </w:r>
    </w:p>
    <w:p w14:paraId="74697123" w14:textId="77777777" w:rsidR="00127104" w:rsidRPr="00127104" w:rsidRDefault="00127104" w:rsidP="00127104">
      <w:pPr>
        <w:numPr>
          <w:ilvl w:val="0"/>
          <w:numId w:val="1"/>
        </w:numPr>
        <w:spacing w:after="0" w:line="240" w:lineRule="auto"/>
        <w:rPr>
          <w:rFonts w:ascii="Arial Nova Cond" w:hAnsi="Arial Nova Cond"/>
          <w:sz w:val="16"/>
          <w:szCs w:val="16"/>
        </w:rPr>
      </w:pPr>
      <w:r w:rsidRPr="00127104">
        <w:rPr>
          <w:rFonts w:ascii="Arial Nova Cond" w:hAnsi="Arial Nova Cond"/>
          <w:sz w:val="16"/>
          <w:szCs w:val="16"/>
        </w:rPr>
        <w:t>Los asociados a cooperativas cuando sus ingresos brutos no superen la suma máxima establecida para la categoría A.</w:t>
      </w:r>
    </w:p>
    <w:p w14:paraId="0C264CE5" w14:textId="77777777" w:rsidR="00127104" w:rsidRPr="00127104" w:rsidRDefault="00127104" w:rsidP="00127104">
      <w:pPr>
        <w:numPr>
          <w:ilvl w:val="0"/>
          <w:numId w:val="1"/>
        </w:numPr>
        <w:spacing w:after="0" w:line="240" w:lineRule="auto"/>
        <w:rPr>
          <w:rFonts w:ascii="Arial Nova Cond" w:hAnsi="Arial Nova Cond"/>
          <w:sz w:val="16"/>
          <w:szCs w:val="16"/>
        </w:rPr>
      </w:pPr>
      <w:r w:rsidRPr="00127104">
        <w:rPr>
          <w:rFonts w:ascii="Arial Nova Cond" w:hAnsi="Arial Nova Cond"/>
          <w:sz w:val="16"/>
          <w:szCs w:val="16"/>
        </w:rPr>
        <w:t>Los sujetos que adhieran, exclusivamente en su condición de locadores de bienes inmuebles -cualquiera sea su destino-, siempre que la cantidad de inmuebles que mantengan en locación -incluyendo los que integren condominios por los que se haya adherido en forma individual- no exceda de 2.</w:t>
      </w:r>
    </w:p>
    <w:p w14:paraId="3460A65D" w14:textId="77777777" w:rsidR="00127104" w:rsidRPr="00127104" w:rsidRDefault="00127104" w:rsidP="00127104">
      <w:pPr>
        <w:numPr>
          <w:ilvl w:val="0"/>
          <w:numId w:val="1"/>
        </w:numPr>
        <w:spacing w:after="0" w:line="240" w:lineRule="auto"/>
        <w:rPr>
          <w:rFonts w:ascii="Arial Nova Cond" w:hAnsi="Arial Nova Cond"/>
          <w:sz w:val="16"/>
          <w:szCs w:val="16"/>
        </w:rPr>
      </w:pPr>
      <w:r w:rsidRPr="00127104">
        <w:rPr>
          <w:rFonts w:ascii="Arial Nova Cond" w:hAnsi="Arial Nova Cond"/>
          <w:sz w:val="16"/>
          <w:szCs w:val="16"/>
        </w:rPr>
        <w:t>Los inscriptos en el Registro Nacional de Efectores cuando sus ingresos brutos no superen la suma máxima establecida para la categoría A.</w:t>
      </w:r>
    </w:p>
    <w:p w14:paraId="7ADB07F6" w14:textId="77777777" w:rsidR="00127104" w:rsidRPr="00127104" w:rsidRDefault="00127104" w:rsidP="00127104">
      <w:pPr>
        <w:numPr>
          <w:ilvl w:val="0"/>
          <w:numId w:val="1"/>
        </w:numPr>
        <w:spacing w:after="0" w:line="240" w:lineRule="auto"/>
        <w:rPr>
          <w:rFonts w:ascii="Arial Nova Cond" w:hAnsi="Arial Nova Cond"/>
          <w:sz w:val="16"/>
          <w:szCs w:val="16"/>
        </w:rPr>
      </w:pPr>
      <w:r w:rsidRPr="00127104">
        <w:rPr>
          <w:rFonts w:ascii="Arial Nova Cond" w:hAnsi="Arial Nova Cond"/>
          <w:sz w:val="16"/>
          <w:szCs w:val="16"/>
        </w:rPr>
        <w:t>Quienes desarrollen exclusivamente actividades primarias siendo su actividad principal el cultivo de tabaco, caña de azúcar, yerba mate o té; y sus ingresos brutos no superen la suma máxima establecida para la categoría D.</w:t>
      </w:r>
    </w:p>
    <w:p w14:paraId="3FCD61D4" w14:textId="77777777" w:rsidR="00127104" w:rsidRPr="00127104" w:rsidRDefault="00127104" w:rsidP="00127104">
      <w:pPr>
        <w:spacing w:after="0" w:line="240" w:lineRule="auto"/>
        <w:rPr>
          <w:rFonts w:ascii="Arial Nova Cond" w:hAnsi="Arial Nova Cond"/>
          <w:sz w:val="16"/>
          <w:szCs w:val="16"/>
        </w:rPr>
      </w:pPr>
      <w:r w:rsidRPr="00127104">
        <w:rPr>
          <w:rFonts w:ascii="Arial Nova Cond" w:hAnsi="Arial Nova Cond"/>
          <w:sz w:val="16"/>
          <w:szCs w:val="16"/>
        </w:rPr>
        <w:t>(**) Este parámetro no deberá considerarse en ciudades de menos de 40.000 habitantes (excepto algunas excepciones).</w:t>
      </w:r>
    </w:p>
    <w:p w14:paraId="452EC66D" w14:textId="77777777" w:rsidR="00127104" w:rsidRPr="00127104" w:rsidRDefault="00127104" w:rsidP="00127104">
      <w:pPr>
        <w:spacing w:after="0" w:line="240" w:lineRule="auto"/>
        <w:rPr>
          <w:rFonts w:ascii="Arial Nova Cond" w:hAnsi="Arial Nova Cond"/>
          <w:sz w:val="16"/>
          <w:szCs w:val="16"/>
        </w:rPr>
      </w:pPr>
      <w:r w:rsidRPr="00127104">
        <w:rPr>
          <w:rFonts w:ascii="Arial Nova Cond" w:hAnsi="Arial Nova Cond"/>
          <w:sz w:val="16"/>
          <w:szCs w:val="16"/>
        </w:rPr>
        <w:t>(***) Quedan exceptuados de ingresar cotizaciones al régimen de la seguridad social y a obras sociales, los siguientes sujetos:</w:t>
      </w:r>
    </w:p>
    <w:p w14:paraId="2E7F1738" w14:textId="77777777" w:rsidR="00127104" w:rsidRPr="00127104" w:rsidRDefault="00127104" w:rsidP="00127104">
      <w:pPr>
        <w:numPr>
          <w:ilvl w:val="0"/>
          <w:numId w:val="2"/>
        </w:numPr>
        <w:spacing w:after="0" w:line="240" w:lineRule="auto"/>
        <w:rPr>
          <w:rFonts w:ascii="Arial Nova Cond" w:hAnsi="Arial Nova Cond"/>
          <w:sz w:val="16"/>
          <w:szCs w:val="16"/>
        </w:rPr>
      </w:pPr>
      <w:r w:rsidRPr="00127104">
        <w:rPr>
          <w:rFonts w:ascii="Arial Nova Cond" w:hAnsi="Arial Nova Cond"/>
          <w:sz w:val="16"/>
          <w:szCs w:val="16"/>
        </w:rPr>
        <w:t>Quienes se encuentran obligados por otros regímenes previsionales.</w:t>
      </w:r>
    </w:p>
    <w:p w14:paraId="5CAA8E18" w14:textId="77777777" w:rsidR="00127104" w:rsidRPr="00127104" w:rsidRDefault="00127104" w:rsidP="00127104">
      <w:pPr>
        <w:numPr>
          <w:ilvl w:val="0"/>
          <w:numId w:val="2"/>
        </w:numPr>
        <w:spacing w:after="0" w:line="240" w:lineRule="auto"/>
        <w:rPr>
          <w:rFonts w:ascii="Arial Nova Cond" w:hAnsi="Arial Nova Cond"/>
          <w:sz w:val="16"/>
          <w:szCs w:val="16"/>
        </w:rPr>
      </w:pPr>
      <w:r w:rsidRPr="00127104">
        <w:rPr>
          <w:rFonts w:ascii="Arial Nova Cond" w:hAnsi="Arial Nova Cond"/>
          <w:sz w:val="16"/>
          <w:szCs w:val="16"/>
        </w:rPr>
        <w:lastRenderedPageBreak/>
        <w:t>Los menores de 18 años.</w:t>
      </w:r>
    </w:p>
    <w:p w14:paraId="161A04E4" w14:textId="77777777" w:rsidR="00127104" w:rsidRPr="00127104" w:rsidRDefault="00127104" w:rsidP="00127104">
      <w:pPr>
        <w:numPr>
          <w:ilvl w:val="0"/>
          <w:numId w:val="2"/>
        </w:numPr>
        <w:spacing w:after="0" w:line="240" w:lineRule="auto"/>
        <w:rPr>
          <w:rFonts w:ascii="Arial Nova Cond" w:hAnsi="Arial Nova Cond"/>
          <w:sz w:val="16"/>
          <w:szCs w:val="16"/>
        </w:rPr>
      </w:pPr>
      <w:r w:rsidRPr="00127104">
        <w:rPr>
          <w:rFonts w:ascii="Arial Nova Cond" w:hAnsi="Arial Nova Cond"/>
          <w:sz w:val="16"/>
          <w:szCs w:val="16"/>
        </w:rPr>
        <w:t>Los contribuyentes que adhirieron al monotributo por locación de bienes muebles y/o inmuebles</w:t>
      </w:r>
    </w:p>
    <w:p w14:paraId="7F3A4DF4" w14:textId="77777777" w:rsidR="00127104" w:rsidRPr="00127104" w:rsidRDefault="00127104" w:rsidP="00127104">
      <w:pPr>
        <w:numPr>
          <w:ilvl w:val="0"/>
          <w:numId w:val="2"/>
        </w:numPr>
        <w:spacing w:after="0" w:line="240" w:lineRule="auto"/>
        <w:rPr>
          <w:rFonts w:ascii="Arial Nova Cond" w:hAnsi="Arial Nova Cond"/>
          <w:sz w:val="16"/>
          <w:szCs w:val="16"/>
        </w:rPr>
      </w:pPr>
      <w:r w:rsidRPr="00127104">
        <w:rPr>
          <w:rFonts w:ascii="Arial Nova Cond" w:hAnsi="Arial Nova Cond"/>
          <w:sz w:val="16"/>
          <w:szCs w:val="16"/>
        </w:rPr>
        <w:t>Las sucesiones indivisas continuadoras de los sujetos adheridos al régimen que opten por la permanencia en el mismo.</w:t>
      </w:r>
    </w:p>
    <w:p w14:paraId="7ACD9381" w14:textId="5D3DDA52" w:rsidR="00127104" w:rsidRPr="00127104" w:rsidRDefault="00127104" w:rsidP="00127104">
      <w:pPr>
        <w:numPr>
          <w:ilvl w:val="0"/>
          <w:numId w:val="2"/>
        </w:numPr>
        <w:spacing w:after="0" w:line="240" w:lineRule="auto"/>
        <w:rPr>
          <w:rFonts w:ascii="Arial Nova Cond" w:hAnsi="Arial Nova Cond"/>
          <w:sz w:val="16"/>
          <w:szCs w:val="16"/>
        </w:rPr>
      </w:pPr>
      <w:r w:rsidRPr="00127104">
        <w:rPr>
          <w:rFonts w:ascii="Arial Nova Cond" w:hAnsi="Arial Nova Cond"/>
          <w:sz w:val="16"/>
          <w:szCs w:val="16"/>
        </w:rPr>
        <w:t>Quienes se jubilaron por leyes anteriores al 07/1994 (</w:t>
      </w:r>
      <w:proofErr w:type="spellStart"/>
      <w:r w:rsidRPr="00127104">
        <w:rPr>
          <w:rFonts w:ascii="Arial Nova Cond" w:hAnsi="Arial Nova Cond"/>
          <w:sz w:val="16"/>
          <w:szCs w:val="16"/>
        </w:rPr>
        <w:t>Nº</w:t>
      </w:r>
      <w:proofErr w:type="spellEnd"/>
      <w:r w:rsidRPr="00127104">
        <w:rPr>
          <w:rFonts w:ascii="Arial Nova Cond" w:hAnsi="Arial Nova Cond"/>
          <w:sz w:val="16"/>
          <w:szCs w:val="16"/>
        </w:rPr>
        <w:t xml:space="preserve"> 18.037 y </w:t>
      </w:r>
      <w:proofErr w:type="spellStart"/>
      <w:r w:rsidRPr="00127104">
        <w:rPr>
          <w:rFonts w:ascii="Arial Nova Cond" w:hAnsi="Arial Nova Cond"/>
          <w:sz w:val="16"/>
          <w:szCs w:val="16"/>
        </w:rPr>
        <w:t>Nº</w:t>
      </w:r>
      <w:proofErr w:type="spellEnd"/>
      <w:r w:rsidRPr="00127104">
        <w:rPr>
          <w:rFonts w:ascii="Arial Nova Cond" w:hAnsi="Arial Nova Cond"/>
          <w:sz w:val="16"/>
          <w:szCs w:val="16"/>
        </w:rPr>
        <w:t xml:space="preserve"> 18.038), es decir jubilados </w:t>
      </w:r>
      <w:r w:rsidRPr="00127104">
        <w:rPr>
          <w:rFonts w:ascii="Arial Nova Cond" w:hAnsi="Arial Nova Cond"/>
          <w:sz w:val="16"/>
          <w:szCs w:val="16"/>
        </w:rPr>
        <w:t xml:space="preserve">&lt; </w:t>
      </w:r>
      <w:r w:rsidRPr="00127104">
        <w:rPr>
          <w:rFonts w:ascii="Arial Nova Cond" w:hAnsi="Arial Nova Cond"/>
          <w:sz w:val="16"/>
          <w:szCs w:val="16"/>
        </w:rPr>
        <w:t>el 06/1994.</w:t>
      </w:r>
    </w:p>
    <w:p w14:paraId="3BA0C475" w14:textId="77777777" w:rsidR="00127104" w:rsidRPr="00127104" w:rsidRDefault="00127104" w:rsidP="00127104">
      <w:pPr>
        <w:spacing w:after="0" w:line="240" w:lineRule="auto"/>
        <w:rPr>
          <w:rFonts w:ascii="Arial Nova Cond" w:hAnsi="Arial Nova Cond"/>
          <w:sz w:val="16"/>
          <w:szCs w:val="16"/>
        </w:rPr>
      </w:pPr>
      <w:r w:rsidRPr="00127104">
        <w:rPr>
          <w:rFonts w:ascii="Arial Nova Cond" w:hAnsi="Arial Nova Cond"/>
          <w:sz w:val="16"/>
          <w:szCs w:val="16"/>
        </w:rPr>
        <w:t>Los jubilados (por leyes anteriores o ley actual) quedan exceptuados de ingresar aportes a la obra social.</w:t>
      </w:r>
    </w:p>
    <w:p w14:paraId="219D9B71" w14:textId="77777777" w:rsidR="00127104" w:rsidRPr="00127104" w:rsidRDefault="00127104" w:rsidP="00127104">
      <w:pPr>
        <w:spacing w:after="0" w:line="240" w:lineRule="auto"/>
        <w:rPr>
          <w:rFonts w:ascii="Arial Nova Cond" w:hAnsi="Arial Nova Cond"/>
          <w:sz w:val="16"/>
          <w:szCs w:val="16"/>
        </w:rPr>
      </w:pPr>
      <w:r w:rsidRPr="00127104">
        <w:rPr>
          <w:rFonts w:ascii="Arial Nova Cond" w:hAnsi="Arial Nova Cond"/>
          <w:sz w:val="16"/>
          <w:szCs w:val="16"/>
        </w:rPr>
        <w:t>(****) Afiliación individual a obra social, sin adherentes. Por cada adherente, además, deberá ingresarse ese mismo importe.</w:t>
      </w:r>
    </w:p>
    <w:p w14:paraId="24A04031" w14:textId="77777777" w:rsidR="00127104" w:rsidRDefault="00127104"/>
    <w:sectPr w:rsidR="00127104" w:rsidSect="00127104">
      <w:pgSz w:w="16838" w:h="11906" w:orient="landscape"/>
      <w:pgMar w:top="567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3D4778"/>
    <w:multiLevelType w:val="multilevel"/>
    <w:tmpl w:val="01C65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9E0607"/>
    <w:multiLevelType w:val="multilevel"/>
    <w:tmpl w:val="FA7CF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2017233">
    <w:abstractNumId w:val="0"/>
  </w:num>
  <w:num w:numId="2" w16cid:durableId="1504154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104"/>
    <w:rsid w:val="00127104"/>
    <w:rsid w:val="00A7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D300F"/>
  <w15:chartTrackingRefBased/>
  <w15:docId w15:val="{7231134B-B1AC-408A-AD3E-900D652DB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271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271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271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271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271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271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271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271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271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271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271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271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2710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2710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2710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2710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2710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2710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271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271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271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271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271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2710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2710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2710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271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2710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271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4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002149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9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5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7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107233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84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542</Words>
  <Characters>2985</Characters>
  <Application>Microsoft Office Word</Application>
  <DocSecurity>0</DocSecurity>
  <Lines>24</Lines>
  <Paragraphs>7</Paragraphs>
  <ScaleCrop>false</ScaleCrop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Gabriel Zambrano</dc:creator>
  <cp:keywords/>
  <dc:description/>
  <cp:lastModifiedBy>Alfredo Gabriel Zambrano</cp:lastModifiedBy>
  <cp:revision>1</cp:revision>
  <dcterms:created xsi:type="dcterms:W3CDTF">2025-05-26T21:19:00Z</dcterms:created>
  <dcterms:modified xsi:type="dcterms:W3CDTF">2025-05-26T21:25:00Z</dcterms:modified>
</cp:coreProperties>
</file>