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24" w:rsidRDefault="003F3524" w:rsidP="009F37E5">
      <w:pPr>
        <w:jc w:val="center"/>
        <w:rPr>
          <w:b/>
          <w:sz w:val="28"/>
          <w:szCs w:val="28"/>
        </w:rPr>
      </w:pPr>
    </w:p>
    <w:p w:rsidR="003F3524" w:rsidRDefault="003F3524" w:rsidP="009F37E5">
      <w:pPr>
        <w:jc w:val="center"/>
        <w:rPr>
          <w:b/>
          <w:sz w:val="28"/>
          <w:szCs w:val="28"/>
        </w:rPr>
      </w:pPr>
    </w:p>
    <w:p w:rsidR="00062E5B" w:rsidRPr="003F3524" w:rsidRDefault="008B5214" w:rsidP="009F37E5">
      <w:pPr>
        <w:jc w:val="center"/>
        <w:rPr>
          <w:b/>
          <w:sz w:val="28"/>
          <w:szCs w:val="28"/>
        </w:rPr>
      </w:pPr>
      <w:r w:rsidRPr="003F3524">
        <w:rPr>
          <w:b/>
          <w:sz w:val="28"/>
          <w:szCs w:val="28"/>
        </w:rPr>
        <w:t xml:space="preserve"> </w:t>
      </w:r>
      <w:r w:rsidR="006C028F" w:rsidRPr="003F3524">
        <w:rPr>
          <w:b/>
          <w:sz w:val="28"/>
          <w:szCs w:val="28"/>
        </w:rPr>
        <w:t xml:space="preserve"> </w:t>
      </w:r>
      <w:r w:rsidR="009F37E5" w:rsidRPr="003F3524">
        <w:rPr>
          <w:b/>
          <w:sz w:val="28"/>
          <w:szCs w:val="28"/>
        </w:rPr>
        <w:t>CRONOGRAMA DE SALIDAS</w:t>
      </w:r>
      <w:r w:rsidR="00BB40FA" w:rsidRPr="003F3524">
        <w:rPr>
          <w:b/>
          <w:sz w:val="28"/>
          <w:szCs w:val="28"/>
        </w:rPr>
        <w:t>-PRÁCTICA-</w:t>
      </w:r>
      <w:r w:rsidR="009F37E5" w:rsidRPr="003F3524">
        <w:rPr>
          <w:b/>
          <w:sz w:val="28"/>
          <w:szCs w:val="28"/>
        </w:rPr>
        <w:t>CARRERA G.U.T. AÑO 202</w:t>
      </w:r>
      <w:r w:rsidR="00587DED">
        <w:rPr>
          <w:b/>
          <w:sz w:val="28"/>
          <w:szCs w:val="28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8"/>
        <w:gridCol w:w="2816"/>
        <w:gridCol w:w="4064"/>
      </w:tblGrid>
      <w:tr w:rsidR="0015479E" w:rsidTr="009B59C6">
        <w:tc>
          <w:tcPr>
            <w:tcW w:w="1948" w:type="dxa"/>
          </w:tcPr>
          <w:p w:rsidR="0015479E" w:rsidRDefault="00FB4667" w:rsidP="009B5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fecha</w:t>
            </w:r>
          </w:p>
        </w:tc>
        <w:tc>
          <w:tcPr>
            <w:tcW w:w="2816" w:type="dxa"/>
          </w:tcPr>
          <w:p w:rsidR="0015479E" w:rsidRPr="00B61070" w:rsidRDefault="0015479E" w:rsidP="009B59C6">
            <w:pPr>
              <w:jc w:val="center"/>
              <w:rPr>
                <w:b/>
              </w:rPr>
            </w:pPr>
            <w:r>
              <w:rPr>
                <w:b/>
              </w:rPr>
              <w:t>PRIMER CUATRIMESTRE</w:t>
            </w:r>
          </w:p>
        </w:tc>
        <w:tc>
          <w:tcPr>
            <w:tcW w:w="4064" w:type="dxa"/>
          </w:tcPr>
          <w:p w:rsidR="0015479E" w:rsidRPr="0048538F" w:rsidRDefault="00EA7908" w:rsidP="009B59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Recorridos</w:t>
            </w:r>
          </w:p>
        </w:tc>
      </w:tr>
      <w:tr w:rsidR="009F37E5" w:rsidTr="005417D5">
        <w:trPr>
          <w:trHeight w:val="1266"/>
        </w:trPr>
        <w:tc>
          <w:tcPr>
            <w:tcW w:w="1948" w:type="dxa"/>
          </w:tcPr>
          <w:p w:rsidR="00DF3853" w:rsidRDefault="003A2B58" w:rsidP="00971D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 de </w:t>
            </w:r>
            <w:r w:rsidR="00D05030">
              <w:rPr>
                <w:b/>
                <w:sz w:val="32"/>
                <w:szCs w:val="32"/>
              </w:rPr>
              <w:t>a</w:t>
            </w:r>
            <w:bookmarkStart w:id="0" w:name="_GoBack"/>
            <w:bookmarkEnd w:id="0"/>
            <w:r w:rsidR="00587DED">
              <w:rPr>
                <w:b/>
                <w:sz w:val="32"/>
                <w:szCs w:val="32"/>
              </w:rPr>
              <w:t>bril</w:t>
            </w:r>
          </w:p>
          <w:p w:rsidR="005417D5" w:rsidRDefault="005417D5" w:rsidP="00971DC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A2B58">
              <w:rPr>
                <w:b/>
                <w:color w:val="0070C0"/>
                <w:sz w:val="32"/>
                <w:szCs w:val="32"/>
              </w:rPr>
              <w:t>Half</w:t>
            </w:r>
            <w:proofErr w:type="spellEnd"/>
            <w:r w:rsidRPr="003A2B58">
              <w:rPr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3A2B58">
              <w:rPr>
                <w:b/>
                <w:color w:val="0070C0"/>
                <w:sz w:val="32"/>
                <w:szCs w:val="32"/>
              </w:rPr>
              <w:t>day</w:t>
            </w:r>
            <w:proofErr w:type="spellEnd"/>
          </w:p>
        </w:tc>
        <w:tc>
          <w:tcPr>
            <w:tcW w:w="2816" w:type="dxa"/>
          </w:tcPr>
          <w:p w:rsidR="00BB40FA" w:rsidRDefault="005417D5" w:rsidP="00BB40F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Excursión corta</w:t>
            </w:r>
          </w:p>
          <w:p w:rsidR="009F37E5" w:rsidRPr="005417D5" w:rsidRDefault="00BB40FA" w:rsidP="005417D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CITY TOUR MERLO</w:t>
            </w:r>
          </w:p>
        </w:tc>
        <w:tc>
          <w:tcPr>
            <w:tcW w:w="4064" w:type="dxa"/>
          </w:tcPr>
          <w:p w:rsidR="00BB40FA" w:rsidRDefault="00EA7908" w:rsidP="009F37E5">
            <w:pPr>
              <w:rPr>
                <w:sz w:val="18"/>
                <w:szCs w:val="18"/>
              </w:rPr>
            </w:pPr>
            <w:r w:rsidRPr="00EA7908">
              <w:rPr>
                <w:sz w:val="18"/>
                <w:szCs w:val="18"/>
              </w:rPr>
              <w:t>CON VISITA A UN EMPRENDIMIENTO ARTESANAL</w:t>
            </w:r>
          </w:p>
          <w:p w:rsidR="00A030F0" w:rsidRPr="005417D5" w:rsidRDefault="00A030F0" w:rsidP="009F37E5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Campus FTU- centro: Plaza Sobremonte – Capilla Histórica – Templo Nuevo – Museo del Algarrobo/Casa del Poeta- Rincón del este – Paseo de las esculturas </w:t>
            </w:r>
            <w:r w:rsidR="00767D81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767D81">
              <w:rPr>
                <w:sz w:val="18"/>
                <w:szCs w:val="18"/>
              </w:rPr>
              <w:t>Ojo del tiempo- Reserva Viejo Molino- Algarrobo abuelo – Campus FTU.</w:t>
            </w:r>
          </w:p>
        </w:tc>
      </w:tr>
      <w:tr w:rsidR="009F37E5" w:rsidTr="005417D5">
        <w:trPr>
          <w:trHeight w:val="830"/>
        </w:trPr>
        <w:tc>
          <w:tcPr>
            <w:tcW w:w="1948" w:type="dxa"/>
          </w:tcPr>
          <w:p w:rsidR="009F37E5" w:rsidRDefault="003A2B58" w:rsidP="005417D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9 de </w:t>
            </w:r>
            <w:r w:rsidR="00D05030">
              <w:rPr>
                <w:b/>
                <w:sz w:val="32"/>
                <w:szCs w:val="32"/>
              </w:rPr>
              <w:t>m</w:t>
            </w:r>
            <w:r w:rsidR="00587DED">
              <w:rPr>
                <w:b/>
                <w:sz w:val="32"/>
                <w:szCs w:val="32"/>
              </w:rPr>
              <w:t>ayo</w:t>
            </w:r>
          </w:p>
          <w:p w:rsidR="00DF3853" w:rsidRDefault="005417D5" w:rsidP="00F20260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A2B58">
              <w:rPr>
                <w:b/>
                <w:color w:val="0070C0"/>
                <w:sz w:val="32"/>
                <w:szCs w:val="32"/>
              </w:rPr>
              <w:t>Half</w:t>
            </w:r>
            <w:proofErr w:type="spellEnd"/>
            <w:r w:rsidRPr="003A2B58">
              <w:rPr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3A2B58">
              <w:rPr>
                <w:b/>
                <w:color w:val="0070C0"/>
                <w:sz w:val="32"/>
                <w:szCs w:val="32"/>
              </w:rPr>
              <w:t>day</w:t>
            </w:r>
            <w:proofErr w:type="spellEnd"/>
          </w:p>
        </w:tc>
        <w:tc>
          <w:tcPr>
            <w:tcW w:w="2816" w:type="dxa"/>
          </w:tcPr>
          <w:p w:rsidR="005417D5" w:rsidRDefault="005417D5" w:rsidP="00587D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Excursión corta</w:t>
            </w:r>
          </w:p>
          <w:p w:rsidR="00587DED" w:rsidRDefault="00587DED" w:rsidP="00587D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FILO SERRANO </w:t>
            </w:r>
          </w:p>
          <w:p w:rsidR="00BB40FA" w:rsidRPr="003322EC" w:rsidRDefault="00BB40FA" w:rsidP="00587DED">
            <w:pPr>
              <w:jc w:val="center"/>
              <w:rPr>
                <w:b/>
              </w:rPr>
            </w:pPr>
          </w:p>
        </w:tc>
        <w:tc>
          <w:tcPr>
            <w:tcW w:w="4064" w:type="dxa"/>
          </w:tcPr>
          <w:p w:rsidR="001B77A7" w:rsidRDefault="005417D5" w:rsidP="004D1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 UN EMPRENDIMIENTO PRODUCTIVO LOCAL</w:t>
            </w:r>
          </w:p>
          <w:p w:rsidR="001429D1" w:rsidRPr="003B4C7C" w:rsidRDefault="001429D1" w:rsidP="004D1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Campus FTU por AV del Libertador a 2 venados- </w:t>
            </w:r>
            <w:proofErr w:type="spellStart"/>
            <w:r>
              <w:rPr>
                <w:sz w:val="18"/>
                <w:szCs w:val="18"/>
              </w:rPr>
              <w:t>Av</w:t>
            </w:r>
            <w:proofErr w:type="spellEnd"/>
            <w:r>
              <w:rPr>
                <w:sz w:val="18"/>
                <w:szCs w:val="18"/>
              </w:rPr>
              <w:t xml:space="preserve"> los Césares- RP 5- Filo – Mirador del Sol – Tala caído- Reserva Floro faunística/ emprendimiento productivo. – regreso FTU.</w:t>
            </w:r>
          </w:p>
        </w:tc>
      </w:tr>
      <w:tr w:rsidR="00E00D81" w:rsidTr="008E63BE">
        <w:tc>
          <w:tcPr>
            <w:tcW w:w="1948" w:type="dxa"/>
          </w:tcPr>
          <w:p w:rsidR="00E00D81" w:rsidRDefault="00A31EE8" w:rsidP="001547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C6361B">
              <w:rPr>
                <w:b/>
                <w:sz w:val="32"/>
                <w:szCs w:val="32"/>
              </w:rPr>
              <w:t xml:space="preserve"> </w:t>
            </w:r>
            <w:r w:rsidR="003A2B58">
              <w:rPr>
                <w:b/>
                <w:sz w:val="32"/>
                <w:szCs w:val="32"/>
              </w:rPr>
              <w:t>6 de</w:t>
            </w:r>
            <w:r w:rsidR="00C6361B">
              <w:rPr>
                <w:b/>
                <w:sz w:val="32"/>
                <w:szCs w:val="32"/>
              </w:rPr>
              <w:t xml:space="preserve"> </w:t>
            </w:r>
            <w:r w:rsidR="00D05030">
              <w:rPr>
                <w:b/>
                <w:sz w:val="32"/>
                <w:szCs w:val="32"/>
              </w:rPr>
              <w:t>j</w:t>
            </w:r>
            <w:r w:rsidR="00587DED">
              <w:rPr>
                <w:b/>
                <w:sz w:val="32"/>
                <w:szCs w:val="32"/>
              </w:rPr>
              <w:t xml:space="preserve">unio </w:t>
            </w:r>
          </w:p>
          <w:p w:rsidR="005417D5" w:rsidRDefault="005417D5" w:rsidP="0015479E">
            <w:pPr>
              <w:jc w:val="center"/>
              <w:rPr>
                <w:b/>
                <w:sz w:val="32"/>
                <w:szCs w:val="32"/>
              </w:rPr>
            </w:pPr>
            <w:r w:rsidRPr="003A2B58">
              <w:rPr>
                <w:b/>
                <w:color w:val="0070C0"/>
                <w:sz w:val="32"/>
                <w:szCs w:val="32"/>
              </w:rPr>
              <w:t xml:space="preserve">Full </w:t>
            </w:r>
            <w:proofErr w:type="spellStart"/>
            <w:r w:rsidRPr="003A2B58">
              <w:rPr>
                <w:b/>
                <w:color w:val="0070C0"/>
                <w:sz w:val="32"/>
                <w:szCs w:val="32"/>
              </w:rPr>
              <w:t>day</w:t>
            </w:r>
            <w:proofErr w:type="spellEnd"/>
          </w:p>
        </w:tc>
        <w:tc>
          <w:tcPr>
            <w:tcW w:w="2816" w:type="dxa"/>
          </w:tcPr>
          <w:p w:rsidR="005417D5" w:rsidRDefault="005417D5" w:rsidP="005417D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Excursión larga</w:t>
            </w:r>
          </w:p>
          <w:p w:rsidR="00587DED" w:rsidRDefault="00587DED" w:rsidP="001429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BAJO DE VÉLIZ</w:t>
            </w:r>
          </w:p>
          <w:p w:rsidR="00E00D81" w:rsidRPr="00B61070" w:rsidRDefault="00E00D81" w:rsidP="00587DED">
            <w:pPr>
              <w:jc w:val="center"/>
              <w:rPr>
                <w:b/>
              </w:rPr>
            </w:pPr>
          </w:p>
        </w:tc>
        <w:tc>
          <w:tcPr>
            <w:tcW w:w="4064" w:type="dxa"/>
          </w:tcPr>
          <w:p w:rsidR="00E00D81" w:rsidRPr="00FB4122" w:rsidRDefault="00CD3FBA" w:rsidP="00CD3FBA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Campus FTU a Santa Rosa de Conlara:</w:t>
            </w:r>
            <w:r w:rsidR="005417D5" w:rsidRPr="003B4C7C">
              <w:rPr>
                <w:sz w:val="18"/>
                <w:szCs w:val="18"/>
              </w:rPr>
              <w:t xml:space="preserve"> P</w:t>
            </w:r>
            <w:r w:rsidR="00767D81">
              <w:rPr>
                <w:sz w:val="18"/>
                <w:szCs w:val="18"/>
              </w:rPr>
              <w:t>laza</w:t>
            </w:r>
            <w:r w:rsidR="005417D5" w:rsidRPr="003B4C7C">
              <w:rPr>
                <w:sz w:val="18"/>
                <w:szCs w:val="18"/>
              </w:rPr>
              <w:t>-I</w:t>
            </w:r>
            <w:r w:rsidR="00767D81">
              <w:rPr>
                <w:sz w:val="18"/>
                <w:szCs w:val="18"/>
              </w:rPr>
              <w:t>glesia</w:t>
            </w:r>
            <w:r w:rsidR="005417D5" w:rsidRPr="003B4C7C">
              <w:rPr>
                <w:sz w:val="18"/>
                <w:szCs w:val="18"/>
              </w:rPr>
              <w:t>- E</w:t>
            </w:r>
            <w:r w:rsidR="00767D81">
              <w:rPr>
                <w:sz w:val="18"/>
                <w:szCs w:val="18"/>
              </w:rPr>
              <w:t>dificio Policía –</w:t>
            </w:r>
            <w:r w:rsidR="005417D5">
              <w:rPr>
                <w:sz w:val="18"/>
                <w:szCs w:val="18"/>
              </w:rPr>
              <w:t xml:space="preserve"> </w:t>
            </w:r>
            <w:r w:rsidR="005417D5" w:rsidRPr="003B4C7C">
              <w:rPr>
                <w:sz w:val="18"/>
                <w:szCs w:val="18"/>
              </w:rPr>
              <w:t>B</w:t>
            </w:r>
            <w:r w:rsidR="00767D81">
              <w:rPr>
                <w:sz w:val="18"/>
                <w:szCs w:val="18"/>
              </w:rPr>
              <w:t xml:space="preserve">alneario </w:t>
            </w:r>
            <w:r w:rsidR="005417D5" w:rsidRPr="003B4C7C">
              <w:rPr>
                <w:sz w:val="18"/>
                <w:szCs w:val="18"/>
              </w:rPr>
              <w:t>M</w:t>
            </w:r>
            <w:r w:rsidR="00767D81">
              <w:rPr>
                <w:sz w:val="18"/>
                <w:szCs w:val="18"/>
              </w:rPr>
              <w:t>unicipal</w:t>
            </w:r>
            <w:r w:rsidR="005417D5" w:rsidRPr="003B4C7C">
              <w:rPr>
                <w:sz w:val="18"/>
                <w:szCs w:val="18"/>
              </w:rPr>
              <w:t xml:space="preserve"> – </w:t>
            </w:r>
            <w:r w:rsidR="00767D81">
              <w:rPr>
                <w:sz w:val="18"/>
                <w:szCs w:val="18"/>
              </w:rPr>
              <w:t>Puente de Hierro</w:t>
            </w:r>
            <w:r w:rsidR="005417D5" w:rsidRPr="003B4C7C">
              <w:rPr>
                <w:sz w:val="18"/>
                <w:szCs w:val="18"/>
              </w:rPr>
              <w:t>-</w:t>
            </w:r>
            <w:r w:rsidR="00767D81">
              <w:rPr>
                <w:sz w:val="18"/>
                <w:szCs w:val="18"/>
              </w:rPr>
              <w:t xml:space="preserve"> vía Crucis –Viñas Puntanas</w:t>
            </w:r>
            <w:r w:rsidR="005417D5">
              <w:rPr>
                <w:sz w:val="18"/>
                <w:szCs w:val="18"/>
              </w:rPr>
              <w:t xml:space="preserve"> </w:t>
            </w:r>
            <w:r w:rsidR="00767D81">
              <w:rPr>
                <w:sz w:val="18"/>
                <w:szCs w:val="18"/>
              </w:rPr>
              <w:t xml:space="preserve">– Bajo de Véliz </w:t>
            </w:r>
            <w:r>
              <w:rPr>
                <w:sz w:val="18"/>
                <w:szCs w:val="18"/>
              </w:rPr>
              <w:t>–</w:t>
            </w:r>
            <w:r w:rsidR="00767D81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antera fósiles</w:t>
            </w:r>
            <w:r w:rsidR="00767D81">
              <w:rPr>
                <w:sz w:val="18"/>
                <w:szCs w:val="18"/>
              </w:rPr>
              <w:t>- G</w:t>
            </w:r>
            <w:r>
              <w:rPr>
                <w:sz w:val="18"/>
                <w:szCs w:val="18"/>
              </w:rPr>
              <w:t>uayacán – Regreso a FTU.</w:t>
            </w:r>
          </w:p>
        </w:tc>
      </w:tr>
      <w:tr w:rsidR="00637A72" w:rsidTr="008D65BE">
        <w:tc>
          <w:tcPr>
            <w:tcW w:w="1948" w:type="dxa"/>
          </w:tcPr>
          <w:p w:rsidR="00637A72" w:rsidRDefault="00637A72" w:rsidP="008D65B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16" w:type="dxa"/>
          </w:tcPr>
          <w:p w:rsidR="00637A72" w:rsidRPr="00B61070" w:rsidRDefault="00637A72" w:rsidP="008D65BE">
            <w:pPr>
              <w:jc w:val="center"/>
              <w:rPr>
                <w:b/>
              </w:rPr>
            </w:pPr>
            <w:r>
              <w:rPr>
                <w:b/>
              </w:rPr>
              <w:t>SEGUNDO CUATRIMESTRE</w:t>
            </w:r>
          </w:p>
        </w:tc>
        <w:tc>
          <w:tcPr>
            <w:tcW w:w="4064" w:type="dxa"/>
          </w:tcPr>
          <w:p w:rsidR="00637A72" w:rsidRPr="0048538F" w:rsidRDefault="00637A72" w:rsidP="008D6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Recorridos</w:t>
            </w:r>
          </w:p>
        </w:tc>
      </w:tr>
      <w:tr w:rsidR="00E00D81" w:rsidTr="005417D5">
        <w:trPr>
          <w:trHeight w:val="948"/>
        </w:trPr>
        <w:tc>
          <w:tcPr>
            <w:tcW w:w="1948" w:type="dxa"/>
          </w:tcPr>
          <w:p w:rsidR="005417D5" w:rsidRDefault="003A2B58" w:rsidP="005417D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22 de </w:t>
            </w:r>
            <w:r w:rsidR="00D05030">
              <w:rPr>
                <w:b/>
                <w:sz w:val="32"/>
                <w:szCs w:val="32"/>
              </w:rPr>
              <w:t>a</w:t>
            </w:r>
            <w:r w:rsidR="00587DED">
              <w:rPr>
                <w:b/>
                <w:sz w:val="32"/>
                <w:szCs w:val="32"/>
              </w:rPr>
              <w:t>gosto</w:t>
            </w:r>
          </w:p>
          <w:p w:rsidR="00DF3853" w:rsidRPr="00DF3853" w:rsidRDefault="005417D5" w:rsidP="00E00D8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3A2B58">
              <w:rPr>
                <w:b/>
                <w:color w:val="0070C0"/>
                <w:sz w:val="32"/>
                <w:szCs w:val="32"/>
              </w:rPr>
              <w:t xml:space="preserve">Full </w:t>
            </w:r>
            <w:proofErr w:type="spellStart"/>
            <w:r w:rsidRPr="003A2B58">
              <w:rPr>
                <w:b/>
                <w:color w:val="0070C0"/>
                <w:sz w:val="32"/>
                <w:szCs w:val="32"/>
              </w:rPr>
              <w:t>day</w:t>
            </w:r>
            <w:proofErr w:type="spellEnd"/>
          </w:p>
        </w:tc>
        <w:tc>
          <w:tcPr>
            <w:tcW w:w="2816" w:type="dxa"/>
          </w:tcPr>
          <w:p w:rsidR="005417D5" w:rsidRDefault="005417D5" w:rsidP="00E00D8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Excursión larga</w:t>
            </w:r>
          </w:p>
          <w:p w:rsidR="00E00D81" w:rsidRDefault="00587DED" w:rsidP="00E00D8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Villa Mercedes</w:t>
            </w:r>
          </w:p>
        </w:tc>
        <w:tc>
          <w:tcPr>
            <w:tcW w:w="4064" w:type="dxa"/>
          </w:tcPr>
          <w:p w:rsidR="008B48D5" w:rsidRDefault="008B48D5" w:rsidP="008B48D5">
            <w:pPr>
              <w:jc w:val="center"/>
              <w:rPr>
                <w:sz w:val="18"/>
                <w:szCs w:val="18"/>
              </w:rPr>
            </w:pPr>
            <w:r w:rsidRPr="001D2D11">
              <w:rPr>
                <w:sz w:val="18"/>
                <w:szCs w:val="18"/>
              </w:rPr>
              <w:t>PROPUESTA CON ACOMPAÑAMIENTO DE</w:t>
            </w:r>
          </w:p>
          <w:p w:rsidR="008B48D5" w:rsidRDefault="008B48D5" w:rsidP="008B48D5">
            <w:pPr>
              <w:jc w:val="center"/>
              <w:rPr>
                <w:sz w:val="18"/>
                <w:szCs w:val="18"/>
              </w:rPr>
            </w:pPr>
            <w:r w:rsidRPr="008B48D5">
              <w:rPr>
                <w:sz w:val="18"/>
                <w:szCs w:val="18"/>
              </w:rPr>
              <w:t xml:space="preserve">Estudiantes de </w:t>
            </w:r>
            <w:r w:rsidRPr="008B48D5">
              <w:rPr>
                <w:b/>
                <w:sz w:val="18"/>
                <w:szCs w:val="18"/>
              </w:rPr>
              <w:t>PRÁCTICA DE GUIADO 2</w:t>
            </w:r>
            <w:r>
              <w:rPr>
                <w:sz w:val="18"/>
                <w:szCs w:val="18"/>
              </w:rPr>
              <w:t>.</w:t>
            </w:r>
          </w:p>
          <w:p w:rsidR="00EA7908" w:rsidRPr="001D2D11" w:rsidRDefault="00EA7908" w:rsidP="008B48D5">
            <w:pPr>
              <w:rPr>
                <w:sz w:val="18"/>
                <w:szCs w:val="18"/>
              </w:rPr>
            </w:pPr>
            <w:r w:rsidRPr="001D2D11">
              <w:rPr>
                <w:sz w:val="18"/>
                <w:szCs w:val="18"/>
              </w:rPr>
              <w:t xml:space="preserve">Plazas de la </w:t>
            </w:r>
            <w:r w:rsidR="00E07E13" w:rsidRPr="001D2D11">
              <w:rPr>
                <w:sz w:val="18"/>
                <w:szCs w:val="18"/>
              </w:rPr>
              <w:t>ciudad Plaza Pedernera y Plaza San Martín. Centro comercial viejo</w:t>
            </w:r>
            <w:r w:rsidR="008B48D5">
              <w:rPr>
                <w:sz w:val="18"/>
                <w:szCs w:val="18"/>
              </w:rPr>
              <w:t>- Calle Angosta- Molino Fénix -</w:t>
            </w:r>
            <w:r w:rsidRPr="001D2D11">
              <w:rPr>
                <w:sz w:val="18"/>
                <w:szCs w:val="18"/>
              </w:rPr>
              <w:t xml:space="preserve">Monumentos. </w:t>
            </w:r>
            <w:r w:rsidR="008B48D5">
              <w:rPr>
                <w:sz w:val="18"/>
                <w:szCs w:val="18"/>
              </w:rPr>
              <w:t xml:space="preserve">Museo del ferrocarril - </w:t>
            </w:r>
          </w:p>
        </w:tc>
      </w:tr>
      <w:tr w:rsidR="00587DED" w:rsidTr="005417D5">
        <w:trPr>
          <w:trHeight w:val="1177"/>
        </w:trPr>
        <w:tc>
          <w:tcPr>
            <w:tcW w:w="1948" w:type="dxa"/>
          </w:tcPr>
          <w:p w:rsidR="00587DED" w:rsidRDefault="00A80BAD" w:rsidP="00E00D8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>1-2 y 3</w:t>
            </w:r>
            <w:r w:rsidR="003A2B58" w:rsidRPr="003A2B58">
              <w:rPr>
                <w:b/>
                <w:sz w:val="36"/>
                <w:szCs w:val="36"/>
              </w:rPr>
              <w:t xml:space="preserve"> de</w:t>
            </w:r>
            <w:r w:rsidR="003A2B58">
              <w:rPr>
                <w:b/>
                <w:sz w:val="28"/>
                <w:szCs w:val="28"/>
              </w:rPr>
              <w:t xml:space="preserve"> </w:t>
            </w:r>
            <w:r w:rsidR="00D05030">
              <w:rPr>
                <w:b/>
                <w:sz w:val="32"/>
                <w:szCs w:val="32"/>
              </w:rPr>
              <w:t>o</w:t>
            </w:r>
            <w:r w:rsidR="00587DED">
              <w:rPr>
                <w:b/>
                <w:sz w:val="32"/>
                <w:szCs w:val="32"/>
              </w:rPr>
              <w:t>ctubre</w:t>
            </w:r>
          </w:p>
          <w:p w:rsidR="005417D5" w:rsidRDefault="005417D5" w:rsidP="005417D5">
            <w:pP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3A2B58">
              <w:rPr>
                <w:b/>
                <w:i/>
                <w:color w:val="0070C0"/>
                <w:sz w:val="32"/>
                <w:szCs w:val="32"/>
              </w:rPr>
              <w:t>Miniturismo</w:t>
            </w:r>
          </w:p>
          <w:p w:rsidR="00A80BAD" w:rsidRPr="00A80BAD" w:rsidRDefault="00A80BAD" w:rsidP="005417D5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 w:rsidRPr="00A80BAD">
              <w:rPr>
                <w:b/>
                <w:i/>
                <w:color w:val="000000" w:themeColor="text1"/>
                <w:sz w:val="32"/>
                <w:szCs w:val="32"/>
              </w:rPr>
              <w:t>3 días</w:t>
            </w:r>
          </w:p>
          <w:p w:rsidR="00587DED" w:rsidRDefault="00587DED" w:rsidP="00E00D8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 noches</w:t>
            </w:r>
          </w:p>
        </w:tc>
        <w:tc>
          <w:tcPr>
            <w:tcW w:w="2816" w:type="dxa"/>
          </w:tcPr>
          <w:p w:rsidR="005417D5" w:rsidRDefault="005417D5" w:rsidP="00587D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Escapadas</w:t>
            </w:r>
          </w:p>
          <w:p w:rsidR="00587DED" w:rsidRDefault="00587DED" w:rsidP="00587D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CIUDAD SAN LUIS</w:t>
            </w:r>
          </w:p>
          <w:p w:rsidR="00587DED" w:rsidRDefault="00587DED" w:rsidP="005417D5">
            <w:pPr>
              <w:rPr>
                <w:b/>
                <w:sz w:val="32"/>
                <w:szCs w:val="32"/>
              </w:rPr>
            </w:pPr>
          </w:p>
        </w:tc>
        <w:tc>
          <w:tcPr>
            <w:tcW w:w="4064" w:type="dxa"/>
          </w:tcPr>
          <w:p w:rsidR="00587DED" w:rsidRPr="003B4C7C" w:rsidRDefault="00EA7908" w:rsidP="00E07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Ciudad- Citytour- Mu</w:t>
            </w:r>
            <w:r w:rsidR="00637A72">
              <w:rPr>
                <w:sz w:val="18"/>
                <w:szCs w:val="18"/>
              </w:rPr>
              <w:t>hs</w:t>
            </w:r>
            <w:r>
              <w:rPr>
                <w:sz w:val="18"/>
                <w:szCs w:val="18"/>
              </w:rPr>
              <w:t>al- Catedral-</w:t>
            </w:r>
            <w:r w:rsidR="00637A72">
              <w:rPr>
                <w:sz w:val="18"/>
                <w:szCs w:val="18"/>
              </w:rPr>
              <w:t xml:space="preserve"> Monumento al pueblo puntano </w:t>
            </w:r>
            <w:r w:rsidR="00E07E13">
              <w:rPr>
                <w:sz w:val="18"/>
                <w:szCs w:val="18"/>
              </w:rPr>
              <w:t>–</w:t>
            </w:r>
            <w:r w:rsidR="00637A72">
              <w:rPr>
                <w:sz w:val="18"/>
                <w:szCs w:val="18"/>
              </w:rPr>
              <w:t xml:space="preserve"> </w:t>
            </w:r>
            <w:r w:rsidR="00E07E13">
              <w:rPr>
                <w:sz w:val="18"/>
                <w:szCs w:val="18"/>
              </w:rPr>
              <w:t xml:space="preserve">Potrero de los Funes -La Punta- Cabildo – Casa Histórica- Estadio JG Funes- Hipódromo-Cabañas La Florida </w:t>
            </w:r>
            <w:r w:rsidR="001D2D11">
              <w:rPr>
                <w:sz w:val="18"/>
                <w:szCs w:val="18"/>
              </w:rPr>
              <w:t xml:space="preserve">– Trapiche </w:t>
            </w:r>
            <w:r w:rsidR="00E07E13">
              <w:rPr>
                <w:sz w:val="18"/>
                <w:szCs w:val="18"/>
              </w:rPr>
              <w:t>– regreso por La Carolina</w:t>
            </w:r>
            <w:r w:rsidR="00407105">
              <w:rPr>
                <w:sz w:val="18"/>
                <w:szCs w:val="18"/>
              </w:rPr>
              <w:t>: Museo de la Poesía – Museo del Oro. City tour la Carolina- Gruta Inti Huasi – regreso a FTU.</w:t>
            </w:r>
          </w:p>
        </w:tc>
      </w:tr>
      <w:tr w:rsidR="00E00D81" w:rsidTr="008E63BE">
        <w:tc>
          <w:tcPr>
            <w:tcW w:w="1948" w:type="dxa"/>
          </w:tcPr>
          <w:p w:rsidR="00E00D81" w:rsidRDefault="003A2B58" w:rsidP="001D2D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12-</w:t>
            </w:r>
            <w:r w:rsidR="006F4F6F">
              <w:rPr>
                <w:b/>
                <w:sz w:val="32"/>
                <w:szCs w:val="32"/>
              </w:rPr>
              <w:t>13-14 y</w:t>
            </w:r>
            <w:r>
              <w:rPr>
                <w:b/>
                <w:sz w:val="32"/>
                <w:szCs w:val="32"/>
              </w:rPr>
              <w:t xml:space="preserve">15 de </w:t>
            </w:r>
            <w:r w:rsidR="00D05030">
              <w:rPr>
                <w:b/>
                <w:sz w:val="32"/>
                <w:szCs w:val="32"/>
              </w:rPr>
              <w:t>n</w:t>
            </w:r>
            <w:r w:rsidR="00587DED">
              <w:rPr>
                <w:b/>
                <w:sz w:val="32"/>
                <w:szCs w:val="32"/>
              </w:rPr>
              <w:t>oviembre</w:t>
            </w:r>
          </w:p>
          <w:p w:rsidR="005417D5" w:rsidRPr="003A2B58" w:rsidRDefault="005417D5" w:rsidP="001D2D11">
            <w:pP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3A2B58">
              <w:rPr>
                <w:b/>
                <w:i/>
                <w:color w:val="0070C0"/>
                <w:sz w:val="32"/>
                <w:szCs w:val="32"/>
              </w:rPr>
              <w:t>Circuitos turísticos</w:t>
            </w:r>
          </w:p>
          <w:p w:rsidR="003A2B58" w:rsidRPr="003A2B58" w:rsidRDefault="003A2B58" w:rsidP="001D2D11">
            <w:pPr>
              <w:jc w:val="center"/>
              <w:rPr>
                <w:b/>
                <w:sz w:val="36"/>
                <w:szCs w:val="36"/>
              </w:rPr>
            </w:pPr>
            <w:r w:rsidRPr="003A2B58">
              <w:rPr>
                <w:b/>
                <w:sz w:val="36"/>
                <w:szCs w:val="36"/>
              </w:rPr>
              <w:t>4 días</w:t>
            </w:r>
          </w:p>
          <w:p w:rsidR="00BD6B34" w:rsidRDefault="005417D5" w:rsidP="001D2D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noches</w:t>
            </w:r>
          </w:p>
          <w:p w:rsidR="003A2B58" w:rsidRDefault="003A2B58" w:rsidP="001D2D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(12-13-14)</w:t>
            </w:r>
          </w:p>
          <w:p w:rsidR="00183B37" w:rsidRDefault="00183B37" w:rsidP="00E00D8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16" w:type="dxa"/>
          </w:tcPr>
          <w:p w:rsidR="00587DED" w:rsidRDefault="00587DED" w:rsidP="00587D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Viaje integrador</w:t>
            </w:r>
          </w:p>
          <w:p w:rsidR="001D2D11" w:rsidRPr="001D2D11" w:rsidRDefault="00587DED" w:rsidP="001D2D11">
            <w:pPr>
              <w:jc w:val="center"/>
              <w:rPr>
                <w:b/>
                <w:sz w:val="24"/>
                <w:szCs w:val="24"/>
              </w:rPr>
            </w:pPr>
            <w:r w:rsidRPr="001D2D11">
              <w:rPr>
                <w:b/>
                <w:sz w:val="24"/>
                <w:szCs w:val="24"/>
              </w:rPr>
              <w:t>Valles de</w:t>
            </w:r>
          </w:p>
          <w:p w:rsidR="00587DED" w:rsidRPr="00587DED" w:rsidRDefault="00587DED" w:rsidP="001D2D11">
            <w:pPr>
              <w:jc w:val="center"/>
              <w:rPr>
                <w:sz w:val="24"/>
                <w:szCs w:val="24"/>
              </w:rPr>
            </w:pPr>
            <w:r w:rsidRPr="001D2D11">
              <w:rPr>
                <w:b/>
                <w:sz w:val="24"/>
                <w:szCs w:val="24"/>
              </w:rPr>
              <w:t>Paravachasca y Calamuchita</w:t>
            </w:r>
          </w:p>
        </w:tc>
        <w:tc>
          <w:tcPr>
            <w:tcW w:w="4064" w:type="dxa"/>
          </w:tcPr>
          <w:p w:rsidR="00637A72" w:rsidRDefault="00EA7908" w:rsidP="00637A72">
            <w:pPr>
              <w:jc w:val="center"/>
              <w:rPr>
                <w:b/>
                <w:sz w:val="18"/>
                <w:szCs w:val="18"/>
              </w:rPr>
            </w:pPr>
            <w:r w:rsidRPr="00637A72">
              <w:rPr>
                <w:b/>
                <w:sz w:val="18"/>
                <w:szCs w:val="18"/>
              </w:rPr>
              <w:t>1 NT EN ALTA GRACIA Y 2 NTS EN V.G.B.</w:t>
            </w:r>
          </w:p>
          <w:p w:rsidR="001A26DF" w:rsidRDefault="00EA7908" w:rsidP="00637A72">
            <w:pPr>
              <w:jc w:val="center"/>
              <w:rPr>
                <w:sz w:val="18"/>
                <w:szCs w:val="18"/>
              </w:rPr>
            </w:pPr>
            <w:r w:rsidRPr="00637A72">
              <w:rPr>
                <w:b/>
                <w:sz w:val="18"/>
                <w:szCs w:val="18"/>
              </w:rPr>
              <w:t>PUEDE SER</w:t>
            </w:r>
            <w:r w:rsidRPr="00EA7908">
              <w:rPr>
                <w:sz w:val="18"/>
                <w:szCs w:val="18"/>
              </w:rPr>
              <w:t xml:space="preserve"> </w:t>
            </w:r>
            <w:r w:rsidR="00637A72" w:rsidRPr="00637A72">
              <w:rPr>
                <w:b/>
                <w:sz w:val="18"/>
                <w:szCs w:val="18"/>
              </w:rPr>
              <w:t xml:space="preserve">EN </w:t>
            </w:r>
            <w:r w:rsidRPr="00637A72">
              <w:rPr>
                <w:b/>
                <w:sz w:val="18"/>
                <w:szCs w:val="18"/>
              </w:rPr>
              <w:t>LA PALAPA</w:t>
            </w:r>
          </w:p>
          <w:p w:rsidR="00EA7908" w:rsidRDefault="00E07E13" w:rsidP="00EA7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Caminata sendero avistajes PN</w:t>
            </w:r>
            <w:r w:rsidR="00A030F0">
              <w:rPr>
                <w:sz w:val="18"/>
                <w:szCs w:val="18"/>
              </w:rPr>
              <w:t xml:space="preserve">. </w:t>
            </w:r>
            <w:r w:rsidR="00EA7908">
              <w:rPr>
                <w:sz w:val="18"/>
                <w:szCs w:val="18"/>
              </w:rPr>
              <w:t xml:space="preserve">Quebrada del Condorito </w:t>
            </w:r>
            <w:r w:rsidR="00637A7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Lo de Quito -</w:t>
            </w:r>
            <w:r w:rsidR="00637A72">
              <w:rPr>
                <w:sz w:val="18"/>
                <w:szCs w:val="18"/>
              </w:rPr>
              <w:t xml:space="preserve"> </w:t>
            </w:r>
            <w:r w:rsidR="00EA7908">
              <w:rPr>
                <w:sz w:val="18"/>
                <w:szCs w:val="18"/>
              </w:rPr>
              <w:t xml:space="preserve">Gruta Lourdes </w:t>
            </w:r>
            <w:r w:rsidR="00FB4667">
              <w:rPr>
                <w:sz w:val="18"/>
                <w:szCs w:val="18"/>
              </w:rPr>
              <w:t>–</w:t>
            </w:r>
            <w:r w:rsidR="00EA7908">
              <w:rPr>
                <w:sz w:val="18"/>
                <w:szCs w:val="18"/>
              </w:rPr>
              <w:t xml:space="preserve"> </w:t>
            </w:r>
          </w:p>
          <w:p w:rsidR="00FB4667" w:rsidRPr="00EA7908" w:rsidRDefault="00FB4667" w:rsidP="00E07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Museo del Che- Estancia Jesuítica del virrey Liniers y capilla- Torre del reloj – Tajamar. Museo de Falla – Dique los Molinos por los miradores(alto) Los Reartes</w:t>
            </w:r>
            <w:r w:rsidR="00E07E13">
              <w:rPr>
                <w:sz w:val="18"/>
                <w:szCs w:val="18"/>
              </w:rPr>
              <w:t xml:space="preserve"> Capilla histórica</w:t>
            </w:r>
            <w:r>
              <w:rPr>
                <w:sz w:val="18"/>
                <w:szCs w:val="18"/>
              </w:rPr>
              <w:t xml:space="preserve"> – La Cumbrecita</w:t>
            </w:r>
            <w:r w:rsidR="00E07E13">
              <w:rPr>
                <w:sz w:val="18"/>
                <w:szCs w:val="18"/>
              </w:rPr>
              <w:t xml:space="preserve">: City Peatonal </w:t>
            </w:r>
            <w:r>
              <w:rPr>
                <w:sz w:val="18"/>
                <w:szCs w:val="18"/>
              </w:rPr>
              <w:t>- Villa Berna- Villa Gral</w:t>
            </w:r>
            <w:r w:rsidR="00E07E1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Belgrano</w:t>
            </w:r>
            <w:r w:rsidR="00E07E13">
              <w:rPr>
                <w:sz w:val="18"/>
                <w:szCs w:val="18"/>
              </w:rPr>
              <w:t>: Recorrido Peatonal, Torre del reloj VGB- Emprendimiento artesanal- Santa Rosa de Calamuchita- Puente y escalera los inmigrantes-</w:t>
            </w:r>
            <w:r w:rsidR="00E07E13" w:rsidRPr="00776D46">
              <w:rPr>
                <w:i/>
                <w:sz w:val="20"/>
                <w:szCs w:val="20"/>
              </w:rPr>
              <w:t xml:space="preserve"> </w:t>
            </w:r>
            <w:r w:rsidR="00E07E13" w:rsidRPr="00E07E13">
              <w:rPr>
                <w:i/>
                <w:sz w:val="18"/>
                <w:szCs w:val="18"/>
              </w:rPr>
              <w:t xml:space="preserve">regreso x RP5- Embalse Río </w:t>
            </w:r>
            <w:proofErr w:type="spellStart"/>
            <w:r w:rsidR="00E07E13" w:rsidRPr="00E07E13">
              <w:rPr>
                <w:i/>
                <w:sz w:val="18"/>
                <w:szCs w:val="18"/>
              </w:rPr>
              <w:t>III°</w:t>
            </w:r>
            <w:proofErr w:type="spellEnd"/>
            <w:r w:rsidR="00E07E13" w:rsidRPr="00E07E13">
              <w:rPr>
                <w:i/>
                <w:sz w:val="18"/>
                <w:szCs w:val="18"/>
              </w:rPr>
              <w:t xml:space="preserve"> - Miradores- Complejo Turístico Embalse- Circunvalación – Río </w:t>
            </w:r>
            <w:proofErr w:type="spellStart"/>
            <w:r w:rsidR="00E07E13" w:rsidRPr="00E07E13">
              <w:rPr>
                <w:i/>
                <w:sz w:val="18"/>
                <w:szCs w:val="18"/>
              </w:rPr>
              <w:t>IV°</w:t>
            </w:r>
            <w:proofErr w:type="spellEnd"/>
            <w:r w:rsidR="00E07E13" w:rsidRPr="00E07E13">
              <w:rPr>
                <w:i/>
                <w:sz w:val="18"/>
                <w:szCs w:val="18"/>
              </w:rPr>
              <w:t xml:space="preserve"> - Regreso por RP 30 (CBA) en La Punilla RP 1 (SL) hasta Merlo</w:t>
            </w:r>
          </w:p>
        </w:tc>
      </w:tr>
    </w:tbl>
    <w:p w:rsidR="00644951" w:rsidRPr="009F37E5" w:rsidRDefault="00644951" w:rsidP="00FB4667">
      <w:pPr>
        <w:rPr>
          <w:b/>
          <w:sz w:val="32"/>
          <w:szCs w:val="32"/>
        </w:rPr>
      </w:pPr>
    </w:p>
    <w:sectPr w:rsidR="00644951" w:rsidRPr="009F37E5" w:rsidSect="008040CF">
      <w:pgSz w:w="12240" w:h="15840"/>
      <w:pgMar w:top="0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44295"/>
    <w:multiLevelType w:val="hybridMultilevel"/>
    <w:tmpl w:val="947E11CA"/>
    <w:lvl w:ilvl="0" w:tplc="30A6A82E">
      <w:start w:val="3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E1EEE"/>
    <w:multiLevelType w:val="hybridMultilevel"/>
    <w:tmpl w:val="7B6C6598"/>
    <w:lvl w:ilvl="0" w:tplc="B83C510A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E5"/>
    <w:rsid w:val="00031317"/>
    <w:rsid w:val="00067287"/>
    <w:rsid w:val="000720D9"/>
    <w:rsid w:val="000A4562"/>
    <w:rsid w:val="000F71F5"/>
    <w:rsid w:val="00101838"/>
    <w:rsid w:val="001429D1"/>
    <w:rsid w:val="001453B0"/>
    <w:rsid w:val="00146781"/>
    <w:rsid w:val="0015479E"/>
    <w:rsid w:val="00183B37"/>
    <w:rsid w:val="001A26DF"/>
    <w:rsid w:val="001B77A7"/>
    <w:rsid w:val="001D2D11"/>
    <w:rsid w:val="00242E7A"/>
    <w:rsid w:val="0025043C"/>
    <w:rsid w:val="00292A32"/>
    <w:rsid w:val="002D37D6"/>
    <w:rsid w:val="002F2441"/>
    <w:rsid w:val="002F793C"/>
    <w:rsid w:val="003322EC"/>
    <w:rsid w:val="00350310"/>
    <w:rsid w:val="003556DC"/>
    <w:rsid w:val="00380A4E"/>
    <w:rsid w:val="003A2B58"/>
    <w:rsid w:val="003A5317"/>
    <w:rsid w:val="003B4C7C"/>
    <w:rsid w:val="003C09C5"/>
    <w:rsid w:val="003C3EDF"/>
    <w:rsid w:val="003F3524"/>
    <w:rsid w:val="00407105"/>
    <w:rsid w:val="004529F2"/>
    <w:rsid w:val="004533D5"/>
    <w:rsid w:val="0048538F"/>
    <w:rsid w:val="004A1D4A"/>
    <w:rsid w:val="004D0B47"/>
    <w:rsid w:val="004D142E"/>
    <w:rsid w:val="004E4B66"/>
    <w:rsid w:val="004F4A0A"/>
    <w:rsid w:val="005417D5"/>
    <w:rsid w:val="00587DED"/>
    <w:rsid w:val="00591767"/>
    <w:rsid w:val="005A0D7A"/>
    <w:rsid w:val="005A6294"/>
    <w:rsid w:val="00633CAF"/>
    <w:rsid w:val="00637A72"/>
    <w:rsid w:val="00644951"/>
    <w:rsid w:val="00664938"/>
    <w:rsid w:val="006A13AD"/>
    <w:rsid w:val="006A3201"/>
    <w:rsid w:val="006B115A"/>
    <w:rsid w:val="006C028F"/>
    <w:rsid w:val="006D64E7"/>
    <w:rsid w:val="006E237F"/>
    <w:rsid w:val="006E4BF5"/>
    <w:rsid w:val="006E7D5F"/>
    <w:rsid w:val="006F4F6F"/>
    <w:rsid w:val="0073675D"/>
    <w:rsid w:val="007438BA"/>
    <w:rsid w:val="00767D81"/>
    <w:rsid w:val="00776D46"/>
    <w:rsid w:val="00777221"/>
    <w:rsid w:val="007B6296"/>
    <w:rsid w:val="007F35CA"/>
    <w:rsid w:val="008040CF"/>
    <w:rsid w:val="00804335"/>
    <w:rsid w:val="00831605"/>
    <w:rsid w:val="00837BF0"/>
    <w:rsid w:val="00855C6D"/>
    <w:rsid w:val="00863C4E"/>
    <w:rsid w:val="0087327D"/>
    <w:rsid w:val="008B430C"/>
    <w:rsid w:val="008B48D5"/>
    <w:rsid w:val="008B5214"/>
    <w:rsid w:val="008B5BEB"/>
    <w:rsid w:val="008E63BE"/>
    <w:rsid w:val="00903685"/>
    <w:rsid w:val="00935430"/>
    <w:rsid w:val="00971DC6"/>
    <w:rsid w:val="009D7DC8"/>
    <w:rsid w:val="009F37E5"/>
    <w:rsid w:val="009F5F1E"/>
    <w:rsid w:val="00A030F0"/>
    <w:rsid w:val="00A20701"/>
    <w:rsid w:val="00A31EE8"/>
    <w:rsid w:val="00A407B8"/>
    <w:rsid w:val="00A80BAD"/>
    <w:rsid w:val="00A857B7"/>
    <w:rsid w:val="00AA121E"/>
    <w:rsid w:val="00AA43E1"/>
    <w:rsid w:val="00AB7881"/>
    <w:rsid w:val="00AD301E"/>
    <w:rsid w:val="00B02594"/>
    <w:rsid w:val="00B4010A"/>
    <w:rsid w:val="00B47BA8"/>
    <w:rsid w:val="00B61070"/>
    <w:rsid w:val="00BA6218"/>
    <w:rsid w:val="00BB40FA"/>
    <w:rsid w:val="00BD6B34"/>
    <w:rsid w:val="00BE208F"/>
    <w:rsid w:val="00C6361B"/>
    <w:rsid w:val="00C80733"/>
    <w:rsid w:val="00C875F0"/>
    <w:rsid w:val="00CD3FBA"/>
    <w:rsid w:val="00CD58C8"/>
    <w:rsid w:val="00D00C0A"/>
    <w:rsid w:val="00D05030"/>
    <w:rsid w:val="00D4434B"/>
    <w:rsid w:val="00D7278A"/>
    <w:rsid w:val="00DD7287"/>
    <w:rsid w:val="00DF3853"/>
    <w:rsid w:val="00E00D81"/>
    <w:rsid w:val="00E0181B"/>
    <w:rsid w:val="00E07E13"/>
    <w:rsid w:val="00EA4CED"/>
    <w:rsid w:val="00EA7908"/>
    <w:rsid w:val="00EC3695"/>
    <w:rsid w:val="00ED232F"/>
    <w:rsid w:val="00F20260"/>
    <w:rsid w:val="00F43227"/>
    <w:rsid w:val="00F876FE"/>
    <w:rsid w:val="00FB2DBB"/>
    <w:rsid w:val="00FB3D6C"/>
    <w:rsid w:val="00FB4122"/>
    <w:rsid w:val="00FB4667"/>
    <w:rsid w:val="00FC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87D2"/>
  <w15:chartTrackingRefBased/>
  <w15:docId w15:val="{25054BB6-E541-4A4C-9C1A-550F3DB3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2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F3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Magnago</dc:creator>
  <cp:keywords/>
  <dc:description/>
  <cp:lastModifiedBy>Gabriel</cp:lastModifiedBy>
  <cp:revision>12</cp:revision>
  <dcterms:created xsi:type="dcterms:W3CDTF">2025-11-11T23:35:00Z</dcterms:created>
  <dcterms:modified xsi:type="dcterms:W3CDTF">2025-12-23T13:53:00Z</dcterms:modified>
</cp:coreProperties>
</file>