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1873"/>
        <w:tblW w:w="0" w:type="auto"/>
        <w:tblLook w:val="04A0" w:firstRow="1" w:lastRow="0" w:firstColumn="1" w:lastColumn="0" w:noHBand="0" w:noVBand="1"/>
      </w:tblPr>
      <w:tblGrid>
        <w:gridCol w:w="7198"/>
        <w:gridCol w:w="7192"/>
      </w:tblGrid>
      <w:tr w:rsidR="00EB35B4" w:rsidTr="00EB35B4">
        <w:trPr>
          <w:trHeight w:val="552"/>
        </w:trPr>
        <w:tc>
          <w:tcPr>
            <w:tcW w:w="14540" w:type="dxa"/>
            <w:gridSpan w:val="2"/>
            <w:vAlign w:val="center"/>
          </w:tcPr>
          <w:p w:rsidR="00EB35B4" w:rsidRPr="00EB35B4" w:rsidRDefault="00EB35B4" w:rsidP="00EB35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EB35B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PROGRAMA</w:t>
            </w:r>
          </w:p>
        </w:tc>
      </w:tr>
      <w:tr w:rsidR="00EB35B4" w:rsidTr="00EB35B4">
        <w:trPr>
          <w:trHeight w:val="1566"/>
        </w:trPr>
        <w:tc>
          <w:tcPr>
            <w:tcW w:w="7270" w:type="dxa"/>
            <w:vAlign w:val="center"/>
          </w:tcPr>
          <w:p w:rsidR="00EB35B4" w:rsidRDefault="00EB35B4" w:rsidP="00EB35B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EB35B4" w:rsidRDefault="00EB35B4" w:rsidP="00EB35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35B4">
              <w:rPr>
                <w:rFonts w:asciiTheme="minorHAnsi" w:hAnsiTheme="minorHAnsi" w:cstheme="minorHAnsi"/>
                <w:b/>
                <w:i/>
              </w:rPr>
              <w:t>ASIGNATURA:</w:t>
            </w:r>
            <w:r w:rsidR="0096276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EB35B4">
              <w:rPr>
                <w:rFonts w:asciiTheme="minorHAnsi" w:hAnsiTheme="minorHAnsi" w:cstheme="minorHAnsi"/>
              </w:rPr>
              <w:t>CIENCIAS SOCIALES: HISTORIA</w:t>
            </w:r>
            <w:r w:rsidR="004B5D06">
              <w:rPr>
                <w:rFonts w:asciiTheme="minorHAnsi" w:hAnsiTheme="minorHAnsi" w:cstheme="minorHAnsi"/>
              </w:rPr>
              <w:t>, FILOSOFIA, CIUDADANÍA Y PARTICIPACIÓN</w:t>
            </w:r>
          </w:p>
          <w:p w:rsidR="00EB35B4" w:rsidRPr="004B5D06" w:rsidRDefault="00EB35B4" w:rsidP="00EB35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35B4">
              <w:rPr>
                <w:rFonts w:asciiTheme="minorHAnsi" w:hAnsiTheme="minorHAnsi" w:cstheme="minorHAnsi"/>
                <w:b/>
                <w:i/>
              </w:rPr>
              <w:t>DOCENTE</w:t>
            </w:r>
            <w:r w:rsidR="004B5D06">
              <w:rPr>
                <w:rFonts w:asciiTheme="minorHAnsi" w:hAnsiTheme="minorHAnsi" w:cstheme="minorHAnsi"/>
                <w:b/>
                <w:i/>
              </w:rPr>
              <w:t xml:space="preserve">S: </w:t>
            </w:r>
            <w:r w:rsidR="004B5D06">
              <w:rPr>
                <w:rFonts w:asciiTheme="minorHAnsi" w:hAnsiTheme="minorHAnsi" w:cstheme="minorHAnsi"/>
              </w:rPr>
              <w:t>YANINA AGUILAR, MARTIN GAMBOA, MARIO MACHADO</w:t>
            </w:r>
          </w:p>
          <w:p w:rsidR="00EB35B4" w:rsidRPr="00EB35B4" w:rsidRDefault="00EB35B4" w:rsidP="00EB35B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70" w:type="dxa"/>
            <w:vAlign w:val="center"/>
          </w:tcPr>
          <w:p w:rsidR="00EB35B4" w:rsidRPr="00EB35B4" w:rsidRDefault="00EB35B4" w:rsidP="00EB35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35B4">
              <w:rPr>
                <w:rFonts w:asciiTheme="minorHAnsi" w:hAnsiTheme="minorHAnsi" w:cstheme="minorHAnsi"/>
                <w:b/>
                <w:i/>
              </w:rPr>
              <w:t xml:space="preserve">CURSO/S: </w:t>
            </w:r>
            <w:r w:rsidRPr="00EB35B4">
              <w:rPr>
                <w:rFonts w:asciiTheme="minorHAnsi" w:hAnsiTheme="minorHAnsi" w:cstheme="minorHAnsi"/>
              </w:rPr>
              <w:t>SEGUNDO “A”, “B”, “C”</w:t>
            </w:r>
            <w:r w:rsidR="00962765">
              <w:rPr>
                <w:rFonts w:asciiTheme="minorHAnsi" w:hAnsiTheme="minorHAnsi" w:cstheme="minorHAnsi"/>
              </w:rPr>
              <w:t>, “D”</w:t>
            </w:r>
          </w:p>
          <w:p w:rsidR="00EB35B4" w:rsidRPr="00EB35B4" w:rsidRDefault="00EB35B4" w:rsidP="00A25FD2">
            <w:pPr>
              <w:spacing w:line="360" w:lineRule="auto"/>
              <w:rPr>
                <w:b/>
              </w:rPr>
            </w:pPr>
            <w:r w:rsidRPr="00EB35B4">
              <w:rPr>
                <w:rFonts w:asciiTheme="minorHAnsi" w:hAnsiTheme="minorHAnsi" w:cstheme="minorHAnsi"/>
                <w:b/>
                <w:i/>
              </w:rPr>
              <w:t>CICLO LECTIVO:</w:t>
            </w:r>
            <w:r w:rsidR="0096276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EB35B4">
              <w:rPr>
                <w:rFonts w:asciiTheme="minorHAnsi" w:hAnsiTheme="minorHAnsi" w:cstheme="minorHAnsi"/>
              </w:rPr>
              <w:t>20</w:t>
            </w:r>
            <w:r w:rsidR="00A25FD2">
              <w:rPr>
                <w:rFonts w:asciiTheme="minorHAnsi" w:hAnsiTheme="minorHAnsi" w:cstheme="minorHAnsi"/>
              </w:rPr>
              <w:t>21</w:t>
            </w:r>
          </w:p>
        </w:tc>
      </w:tr>
    </w:tbl>
    <w:p w:rsidR="00EB35B4" w:rsidRDefault="00EB35B4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162560</wp:posOffset>
            </wp:positionV>
            <wp:extent cx="1272540" cy="787400"/>
            <wp:effectExtent l="19050" t="0" r="3810" b="0"/>
            <wp:wrapTight wrapText="bothSides">
              <wp:wrapPolygon edited="0">
                <wp:start x="-323" y="0"/>
                <wp:lineTo x="-323" y="20903"/>
                <wp:lineTo x="21665" y="20903"/>
                <wp:lineTo x="21665" y="0"/>
                <wp:lineTo x="-323" y="0"/>
              </wp:wrapPolygon>
            </wp:wrapTight>
            <wp:docPr id="10" name="Imagen 10" descr="Resultado de imagen para escudo colegio santa eufr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colegio santa eufras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5"/>
                    <a:stretch/>
                  </pic:blipFill>
                  <pic:spPr bwMode="auto">
                    <a:xfrm>
                      <a:off x="0" y="0"/>
                      <a:ext cx="12725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B35B4" w:rsidRDefault="00EB35B4"/>
    <w:p w:rsidR="00EB35B4" w:rsidRDefault="00EB35B4"/>
    <w:p w:rsidR="00F56995" w:rsidRDefault="00F569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9"/>
        <w:gridCol w:w="9361"/>
      </w:tblGrid>
      <w:tr w:rsidR="00EB35B4" w:rsidRPr="007E2D3B" w:rsidTr="007E2D3B">
        <w:trPr>
          <w:trHeight w:val="615"/>
        </w:trPr>
        <w:tc>
          <w:tcPr>
            <w:tcW w:w="5070" w:type="dxa"/>
            <w:vAlign w:val="center"/>
          </w:tcPr>
          <w:p w:rsidR="00EB35B4" w:rsidRPr="007E2D3B" w:rsidRDefault="00EB35B4" w:rsidP="007E2D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2D3B">
              <w:rPr>
                <w:rFonts w:asciiTheme="minorHAnsi" w:hAnsiTheme="minorHAnsi" w:cstheme="minorHAnsi"/>
                <w:b/>
                <w:sz w:val="28"/>
                <w:szCs w:val="28"/>
              </w:rPr>
              <w:t>EJES ORGANIZADORES</w:t>
            </w:r>
          </w:p>
        </w:tc>
        <w:tc>
          <w:tcPr>
            <w:tcW w:w="9470" w:type="dxa"/>
            <w:vAlign w:val="center"/>
          </w:tcPr>
          <w:p w:rsidR="00EB35B4" w:rsidRPr="007E2D3B" w:rsidRDefault="00EB35B4" w:rsidP="007E2D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2D3B">
              <w:rPr>
                <w:rFonts w:asciiTheme="minorHAnsi" w:hAnsiTheme="minorHAnsi" w:cstheme="minorHAnsi"/>
                <w:b/>
                <w:sz w:val="28"/>
                <w:szCs w:val="28"/>
              </w:rPr>
              <w:t>CONTENIDOS CONCEPTUALES</w:t>
            </w:r>
          </w:p>
        </w:tc>
      </w:tr>
      <w:tr w:rsidR="00EB35B4" w:rsidTr="00E760BD">
        <w:trPr>
          <w:trHeight w:val="411"/>
        </w:trPr>
        <w:tc>
          <w:tcPr>
            <w:tcW w:w="5070" w:type="dxa"/>
          </w:tcPr>
          <w:p w:rsidR="00EB35B4" w:rsidRDefault="00EB35B4" w:rsidP="004B5D0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E2D3B">
              <w:rPr>
                <w:rFonts w:asciiTheme="minorHAnsi" w:hAnsiTheme="minorHAnsi" w:cstheme="minorHAnsi"/>
                <w:b/>
              </w:rPr>
              <w:t>1-</w:t>
            </w:r>
            <w:r w:rsidR="004B5D06">
              <w:rPr>
                <w:rFonts w:asciiTheme="minorHAnsi" w:hAnsiTheme="minorHAnsi" w:cstheme="minorHAnsi"/>
                <w:b/>
              </w:rPr>
              <w:t>La Historia y la Filosofía como ciencias sociales.</w:t>
            </w:r>
          </w:p>
          <w:p w:rsidR="004B5D06" w:rsidRPr="007E2D3B" w:rsidRDefault="004B5D06" w:rsidP="004B5D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Ciudadanía y Participación ¿Una Ciencia?</w:t>
            </w:r>
          </w:p>
        </w:tc>
        <w:tc>
          <w:tcPr>
            <w:tcW w:w="9470" w:type="dxa"/>
          </w:tcPr>
          <w:p w:rsidR="00EB35B4" w:rsidRPr="007E2D3B" w:rsidRDefault="001B2A7E" w:rsidP="009D61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importancia de las Ciencias Sociales. </w:t>
            </w:r>
            <w:r w:rsidR="00EB35B4" w:rsidRPr="007E2D3B">
              <w:rPr>
                <w:rFonts w:asciiTheme="minorHAnsi" w:hAnsiTheme="minorHAnsi" w:cstheme="minorHAnsi"/>
              </w:rPr>
              <w:t>Concepto de Historia</w:t>
            </w:r>
            <w:r w:rsidR="004B5D06">
              <w:rPr>
                <w:rFonts w:asciiTheme="minorHAnsi" w:hAnsiTheme="minorHAnsi" w:cstheme="minorHAnsi"/>
              </w:rPr>
              <w:t xml:space="preserve"> y Filosofía</w:t>
            </w:r>
            <w:r w:rsidR="00EB35B4" w:rsidRPr="007E2D3B">
              <w:rPr>
                <w:rFonts w:asciiTheme="minorHAnsi" w:hAnsiTheme="minorHAnsi" w:cstheme="minorHAnsi"/>
              </w:rPr>
              <w:t>. Tiempo histórico. Hecho histórico. Ob</w:t>
            </w:r>
            <w:r w:rsidR="004B5D06">
              <w:rPr>
                <w:rFonts w:asciiTheme="minorHAnsi" w:hAnsiTheme="minorHAnsi" w:cstheme="minorHAnsi"/>
              </w:rPr>
              <w:t xml:space="preserve">jeto de estudio de la Historia y la Filosofía. </w:t>
            </w:r>
            <w:r w:rsidR="00EB35B4" w:rsidRPr="007E2D3B">
              <w:rPr>
                <w:rFonts w:asciiTheme="minorHAnsi" w:hAnsiTheme="minorHAnsi" w:cstheme="minorHAnsi"/>
              </w:rPr>
              <w:t xml:space="preserve"> </w:t>
            </w:r>
            <w:r w:rsidR="004B5D06" w:rsidRPr="004B5D06">
              <w:rPr>
                <w:rFonts w:asciiTheme="minorHAnsi" w:hAnsiTheme="minorHAnsi" w:cstheme="minorHAnsi"/>
              </w:rPr>
              <w:t>La idea del poder a través del tiempo</w:t>
            </w:r>
            <w:r w:rsidR="004B5D06">
              <w:rPr>
                <w:rFonts w:asciiTheme="minorHAnsi" w:hAnsiTheme="minorHAnsi" w:cstheme="minorHAnsi"/>
              </w:rPr>
              <w:t>.</w:t>
            </w:r>
          </w:p>
        </w:tc>
      </w:tr>
      <w:tr w:rsidR="00EB35B4" w:rsidTr="00EB35B4">
        <w:tc>
          <w:tcPr>
            <w:tcW w:w="5070" w:type="dxa"/>
          </w:tcPr>
          <w:p w:rsidR="00EB35B4" w:rsidRPr="007E2D3B" w:rsidRDefault="00EB35B4" w:rsidP="001B2A7E">
            <w:pPr>
              <w:jc w:val="both"/>
              <w:rPr>
                <w:rFonts w:asciiTheme="minorHAnsi" w:hAnsiTheme="minorHAnsi" w:cstheme="minorHAnsi"/>
              </w:rPr>
            </w:pPr>
            <w:r w:rsidRPr="007E2D3B">
              <w:rPr>
                <w:rFonts w:asciiTheme="minorHAnsi" w:hAnsiTheme="minorHAnsi" w:cstheme="minorHAnsi"/>
                <w:b/>
              </w:rPr>
              <w:t>2-</w:t>
            </w:r>
            <w:r w:rsidR="001B2A7E">
              <w:rPr>
                <w:rFonts w:asciiTheme="minorHAnsi" w:hAnsiTheme="minorHAnsi" w:cstheme="minorHAnsi"/>
                <w:b/>
              </w:rPr>
              <w:t xml:space="preserve"> El origen del mundo</w:t>
            </w:r>
            <w:r w:rsidR="008A65E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470" w:type="dxa"/>
          </w:tcPr>
          <w:p w:rsidR="00EB35B4" w:rsidRPr="007E2D3B" w:rsidRDefault="00EB35B4" w:rsidP="009D61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E2D3B">
              <w:rPr>
                <w:rFonts w:asciiTheme="minorHAnsi" w:hAnsiTheme="minorHAnsi" w:cstheme="minorHAnsi"/>
              </w:rPr>
              <w:t xml:space="preserve">El origen y evolución del género humano. Las primeras culturas: </w:t>
            </w:r>
            <w:r w:rsidR="001B2A7E">
              <w:rPr>
                <w:rFonts w:asciiTheme="minorHAnsi" w:hAnsiTheme="minorHAnsi" w:cstheme="minorHAnsi"/>
              </w:rPr>
              <w:t xml:space="preserve">la transición del </w:t>
            </w:r>
            <w:r w:rsidRPr="007E2D3B">
              <w:rPr>
                <w:rFonts w:asciiTheme="minorHAnsi" w:hAnsiTheme="minorHAnsi" w:cstheme="minorHAnsi"/>
              </w:rPr>
              <w:t>Paleolítico y Neolítico.</w:t>
            </w:r>
            <w:r w:rsidR="001B2A7E">
              <w:rPr>
                <w:rFonts w:asciiTheme="minorHAnsi" w:hAnsiTheme="minorHAnsi" w:cstheme="minorHAnsi"/>
              </w:rPr>
              <w:t xml:space="preserve"> Estratificación Social y División del Trabajo</w:t>
            </w:r>
          </w:p>
        </w:tc>
      </w:tr>
      <w:tr w:rsidR="00E760BD" w:rsidTr="00FF785A">
        <w:tc>
          <w:tcPr>
            <w:tcW w:w="5070" w:type="dxa"/>
          </w:tcPr>
          <w:p w:rsidR="00E760BD" w:rsidRPr="007E2D3B" w:rsidRDefault="004B5D06" w:rsidP="004B5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t xml:space="preserve"> </w:t>
            </w:r>
            <w:r w:rsidRPr="004B5D06">
              <w:rPr>
                <w:rFonts w:asciiTheme="minorHAnsi" w:hAnsiTheme="minorHAnsi" w:cstheme="minorHAnsi"/>
                <w:b/>
              </w:rPr>
              <w:t>La organización de la subsistencia y de los sistemas políticos.</w:t>
            </w:r>
          </w:p>
        </w:tc>
        <w:tc>
          <w:tcPr>
            <w:tcW w:w="9470" w:type="dxa"/>
          </w:tcPr>
          <w:p w:rsidR="00E760BD" w:rsidRPr="007E2D3B" w:rsidRDefault="004B5D06" w:rsidP="00FF7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B5D06">
              <w:rPr>
                <w:rFonts w:asciiTheme="minorHAnsi" w:hAnsiTheme="minorHAnsi" w:cstheme="minorHAnsi"/>
              </w:rPr>
              <w:t xml:space="preserve">Las civilizaciones antiguas del cercano oriente: La Mesopotamia y la organización de las ciudades- estado. </w:t>
            </w:r>
            <w:r w:rsidRPr="004B5D06">
              <w:rPr>
                <w:rFonts w:asciiTheme="minorHAnsi" w:hAnsiTheme="minorHAnsi" w:cstheme="minorHAnsi"/>
                <w:bCs/>
                <w:iCs/>
              </w:rPr>
              <w:t>Concepto de Estado</w:t>
            </w:r>
            <w:r w:rsidR="001B2A7E">
              <w:rPr>
                <w:rFonts w:asciiTheme="minorHAnsi" w:hAnsiTheme="minorHAnsi" w:cstheme="minorHAnsi"/>
              </w:rPr>
              <w:t xml:space="preserve"> y Gobierno</w:t>
            </w:r>
            <w:r>
              <w:rPr>
                <w:rFonts w:asciiTheme="minorHAnsi" w:hAnsiTheme="minorHAnsi" w:cstheme="minorHAnsi"/>
              </w:rPr>
              <w:t xml:space="preserve">. Los Mitos como fuentes históricas y filosóficas. </w:t>
            </w:r>
            <w:r w:rsidRPr="004B5D06">
              <w:rPr>
                <w:rFonts w:asciiTheme="minorHAnsi" w:hAnsiTheme="minorHAnsi" w:cstheme="minorHAnsi"/>
              </w:rPr>
              <w:t>Egipto: organización social, política y económica.</w:t>
            </w:r>
            <w:r>
              <w:rPr>
                <w:rFonts w:asciiTheme="minorHAnsi" w:hAnsiTheme="minorHAnsi" w:cstheme="minorHAnsi"/>
              </w:rPr>
              <w:t xml:space="preserve"> Concepto de Estado. </w:t>
            </w:r>
          </w:p>
        </w:tc>
      </w:tr>
    </w:tbl>
    <w:p w:rsidR="00EB35B4" w:rsidRDefault="00EB35B4">
      <w:pPr>
        <w:rPr>
          <w:rFonts w:asciiTheme="minorHAnsi" w:hAnsiTheme="minorHAnsi" w:cstheme="minorHAnsi"/>
          <w:b/>
        </w:rPr>
      </w:pPr>
    </w:p>
    <w:p w:rsidR="004B5D06" w:rsidRDefault="004B5D06">
      <w:pPr>
        <w:rPr>
          <w:b/>
        </w:rPr>
      </w:pPr>
      <w:r w:rsidRPr="004B5D06">
        <w:rPr>
          <w:b/>
        </w:rPr>
        <w:t>APRENDIZAJES</w:t>
      </w:r>
    </w:p>
    <w:p w:rsidR="001B2A7E" w:rsidRPr="00D00E5A" w:rsidRDefault="001B2A7E">
      <w:pPr>
        <w:rPr>
          <w:b/>
        </w:rPr>
      </w:pPr>
      <w:r w:rsidRPr="00D00E5A">
        <w:rPr>
          <w:b/>
        </w:rPr>
        <w:t xml:space="preserve">Eje 1- </w:t>
      </w:r>
    </w:p>
    <w:p w:rsidR="001B2A7E" w:rsidRPr="00D00E5A" w:rsidRDefault="001B2A7E" w:rsidP="001B2A7E">
      <w:pPr>
        <w:pStyle w:val="Prrafodelista"/>
        <w:numPr>
          <w:ilvl w:val="0"/>
          <w:numId w:val="1"/>
        </w:numPr>
      </w:pPr>
      <w:r w:rsidRPr="00D00E5A">
        <w:t>Conocimiento del o</w:t>
      </w:r>
      <w:r w:rsidR="00BA6AAB">
        <w:t>bjeto de estudio de las C</w:t>
      </w:r>
      <w:r w:rsidRPr="00D00E5A">
        <w:t xml:space="preserve">iencias Sociales en general. </w:t>
      </w:r>
    </w:p>
    <w:p w:rsidR="001B2A7E" w:rsidRPr="00D00E5A" w:rsidRDefault="001B2A7E" w:rsidP="001B2A7E">
      <w:pPr>
        <w:pStyle w:val="Prrafodelista"/>
        <w:numPr>
          <w:ilvl w:val="0"/>
          <w:numId w:val="1"/>
        </w:numPr>
      </w:pPr>
      <w:r w:rsidRPr="00D00E5A">
        <w:t>Reflexión de la complejidad social a través del tiempo</w:t>
      </w:r>
      <w:r w:rsidR="0013174F">
        <w:t>.</w:t>
      </w:r>
    </w:p>
    <w:p w:rsidR="001B2A7E" w:rsidRPr="00D00E5A" w:rsidRDefault="001B2A7E" w:rsidP="001B2A7E">
      <w:pPr>
        <w:pStyle w:val="Prrafodelista"/>
        <w:numPr>
          <w:ilvl w:val="0"/>
          <w:numId w:val="1"/>
        </w:numPr>
      </w:pPr>
      <w:r w:rsidRPr="00D00E5A">
        <w:t>Comprensión</w:t>
      </w:r>
      <w:r w:rsidR="00D00E5A" w:rsidRPr="00D00E5A">
        <w:t xml:space="preserve"> de las categorías tiempo y espacio</w:t>
      </w:r>
      <w:r w:rsidR="0013174F">
        <w:t>.</w:t>
      </w:r>
    </w:p>
    <w:p w:rsidR="00D00E5A" w:rsidRDefault="00D00E5A" w:rsidP="00D00E5A">
      <w:pPr>
        <w:rPr>
          <w:b/>
        </w:rPr>
      </w:pPr>
      <w:r w:rsidRPr="00D00E5A">
        <w:rPr>
          <w:b/>
        </w:rPr>
        <w:lastRenderedPageBreak/>
        <w:t xml:space="preserve">Eje 2- </w:t>
      </w:r>
    </w:p>
    <w:p w:rsidR="0013174F" w:rsidRDefault="0013174F" w:rsidP="0013174F">
      <w:pPr>
        <w:pStyle w:val="Prrafodelista"/>
        <w:numPr>
          <w:ilvl w:val="0"/>
          <w:numId w:val="2"/>
        </w:numPr>
      </w:pPr>
      <w:r w:rsidRPr="0013174F">
        <w:t>Comprensión de la importancia de los valores para convivir</w:t>
      </w:r>
      <w:r>
        <w:t>.</w:t>
      </w:r>
    </w:p>
    <w:p w:rsidR="00BA6AAB" w:rsidRDefault="00BA6AAB" w:rsidP="0013174F">
      <w:pPr>
        <w:pStyle w:val="Prrafodelista"/>
        <w:numPr>
          <w:ilvl w:val="0"/>
          <w:numId w:val="2"/>
        </w:numPr>
      </w:pPr>
      <w:r>
        <w:t>Reconocimiento de conceptos claves como nomadismo y sedentarismo.</w:t>
      </w:r>
    </w:p>
    <w:p w:rsidR="00116306" w:rsidRDefault="00116306" w:rsidP="0013174F">
      <w:pPr>
        <w:pStyle w:val="Prrafodelista"/>
        <w:numPr>
          <w:ilvl w:val="0"/>
          <w:numId w:val="2"/>
        </w:numPr>
      </w:pPr>
      <w:r>
        <w:t>Reflexión sobre la división social del trabajo a través del tiempo</w:t>
      </w:r>
    </w:p>
    <w:p w:rsidR="00BA6AAB" w:rsidRDefault="00116306" w:rsidP="00116306">
      <w:pPr>
        <w:rPr>
          <w:b/>
        </w:rPr>
      </w:pPr>
      <w:r w:rsidRPr="00116306">
        <w:rPr>
          <w:b/>
        </w:rPr>
        <w:t>Eje 3-</w:t>
      </w:r>
    </w:p>
    <w:p w:rsidR="00116306" w:rsidRDefault="00116306" w:rsidP="00116306">
      <w:pPr>
        <w:pStyle w:val="Prrafodelista"/>
        <w:numPr>
          <w:ilvl w:val="0"/>
          <w:numId w:val="3"/>
        </w:numPr>
      </w:pPr>
      <w:r w:rsidRPr="00116306">
        <w:t>Conocimiento de los recursos hídricos para la subsistencia humana</w:t>
      </w:r>
    </w:p>
    <w:p w:rsidR="00116306" w:rsidRDefault="00116306" w:rsidP="00116306">
      <w:pPr>
        <w:pStyle w:val="Prrafodelista"/>
        <w:numPr>
          <w:ilvl w:val="0"/>
          <w:numId w:val="3"/>
        </w:numPr>
      </w:pPr>
      <w:r>
        <w:t>Comprensión de la evolución del concepto de Estado a lo largo de la historia</w:t>
      </w:r>
    </w:p>
    <w:p w:rsidR="00116306" w:rsidRPr="00116306" w:rsidRDefault="00116306" w:rsidP="00116306">
      <w:pPr>
        <w:pStyle w:val="Prrafodelista"/>
        <w:numPr>
          <w:ilvl w:val="0"/>
          <w:numId w:val="3"/>
        </w:numPr>
      </w:pPr>
      <w:r>
        <w:t>Conocimiento de las fuentes de la historia</w:t>
      </w:r>
    </w:p>
    <w:p w:rsidR="00D00E5A" w:rsidRPr="00D00E5A" w:rsidRDefault="00D00E5A" w:rsidP="00D00E5A">
      <w:pPr>
        <w:rPr>
          <w:b/>
        </w:rPr>
      </w:pPr>
    </w:p>
    <w:p w:rsidR="00D00E5A" w:rsidRPr="00D00E5A" w:rsidRDefault="00D00E5A" w:rsidP="00D00E5A">
      <w:pPr>
        <w:rPr>
          <w:b/>
        </w:rPr>
      </w:pPr>
    </w:p>
    <w:p w:rsidR="007E2D3B" w:rsidRDefault="007E2D3B"/>
    <w:p w:rsidR="009D6138" w:rsidRDefault="009D6138"/>
    <w:p w:rsidR="009D6138" w:rsidRDefault="009D6138"/>
    <w:p w:rsidR="009D6138" w:rsidRDefault="009D6138"/>
    <w:p w:rsidR="009D6138" w:rsidRDefault="009D6138"/>
    <w:p w:rsidR="009D6138" w:rsidRDefault="009D6138"/>
    <w:p w:rsidR="009D6138" w:rsidRDefault="009D6138"/>
    <w:p w:rsidR="007E2D3B" w:rsidRDefault="000C7035" w:rsidP="000C7035">
      <w:pPr>
        <w:jc w:val="center"/>
      </w:pPr>
      <w:r>
        <w:t>YANINA AGUILAR, MARTIN GAMBOA, MARIO MACHADO</w:t>
      </w:r>
    </w:p>
    <w:p w:rsidR="007E2D3B" w:rsidRDefault="007E2D3B" w:rsidP="007E2D3B">
      <w:pPr>
        <w:jc w:val="center"/>
      </w:pPr>
      <w:r>
        <w:t>DOCENTE</w:t>
      </w:r>
      <w:r w:rsidR="004B5D06">
        <w:t>S</w:t>
      </w:r>
      <w:bookmarkStart w:id="0" w:name="_GoBack"/>
      <w:bookmarkEnd w:id="0"/>
    </w:p>
    <w:sectPr w:rsidR="007E2D3B" w:rsidSect="007E2D3B">
      <w:footerReference w:type="default" r:id="rId8"/>
      <w:pgSz w:w="15840" w:h="1224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0B" w:rsidRDefault="00B8370B" w:rsidP="007E2D3B">
      <w:pPr>
        <w:spacing w:after="0" w:line="240" w:lineRule="auto"/>
      </w:pPr>
      <w:r>
        <w:separator/>
      </w:r>
    </w:p>
  </w:endnote>
  <w:endnote w:type="continuationSeparator" w:id="0">
    <w:p w:rsidR="00B8370B" w:rsidRDefault="00B8370B" w:rsidP="007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841"/>
      <w:docPartObj>
        <w:docPartGallery w:val="Page Numbers (Bottom of Page)"/>
        <w:docPartUnique/>
      </w:docPartObj>
    </w:sdtPr>
    <w:sdtEndPr/>
    <w:sdtContent>
      <w:p w:rsidR="007E2D3B" w:rsidRDefault="00E02662">
        <w:pPr>
          <w:pStyle w:val="Piedepgina"/>
          <w:jc w:val="center"/>
        </w:pPr>
        <w:r>
          <w:fldChar w:fldCharType="begin"/>
        </w:r>
        <w:r w:rsidR="00910022">
          <w:instrText xml:space="preserve"> PAGE   \* MERGEFORMAT </w:instrText>
        </w:r>
        <w:r>
          <w:fldChar w:fldCharType="separate"/>
        </w:r>
        <w:r w:rsidR="000C7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2D3B" w:rsidRDefault="007E2D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0B" w:rsidRDefault="00B8370B" w:rsidP="007E2D3B">
      <w:pPr>
        <w:spacing w:after="0" w:line="240" w:lineRule="auto"/>
      </w:pPr>
      <w:r>
        <w:separator/>
      </w:r>
    </w:p>
  </w:footnote>
  <w:footnote w:type="continuationSeparator" w:id="0">
    <w:p w:rsidR="00B8370B" w:rsidRDefault="00B8370B" w:rsidP="007E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06D9F"/>
    <w:multiLevelType w:val="hybridMultilevel"/>
    <w:tmpl w:val="047C41BC"/>
    <w:lvl w:ilvl="0" w:tplc="C31EE7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A3244"/>
    <w:multiLevelType w:val="hybridMultilevel"/>
    <w:tmpl w:val="90605F86"/>
    <w:lvl w:ilvl="0" w:tplc="23E6984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676DF"/>
    <w:multiLevelType w:val="hybridMultilevel"/>
    <w:tmpl w:val="7C6CBBB4"/>
    <w:lvl w:ilvl="0" w:tplc="0F1AD8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B4"/>
    <w:rsid w:val="000C7035"/>
    <w:rsid w:val="00116306"/>
    <w:rsid w:val="0013174F"/>
    <w:rsid w:val="001B2A7E"/>
    <w:rsid w:val="0041258E"/>
    <w:rsid w:val="004B5D06"/>
    <w:rsid w:val="007E2D3B"/>
    <w:rsid w:val="007F6C50"/>
    <w:rsid w:val="00823CCB"/>
    <w:rsid w:val="00872BCD"/>
    <w:rsid w:val="008A65E6"/>
    <w:rsid w:val="008E7588"/>
    <w:rsid w:val="00910022"/>
    <w:rsid w:val="00962765"/>
    <w:rsid w:val="009D6138"/>
    <w:rsid w:val="009F6818"/>
    <w:rsid w:val="00A11F75"/>
    <w:rsid w:val="00A25FD2"/>
    <w:rsid w:val="00A95EE4"/>
    <w:rsid w:val="00B43F80"/>
    <w:rsid w:val="00B8370B"/>
    <w:rsid w:val="00BA6AAB"/>
    <w:rsid w:val="00C30A3C"/>
    <w:rsid w:val="00D00E5A"/>
    <w:rsid w:val="00E02662"/>
    <w:rsid w:val="00E760BD"/>
    <w:rsid w:val="00EB35B4"/>
    <w:rsid w:val="00F5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56071-B9A5-4ED6-95A9-2F38DD05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9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5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3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E2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E2D3B"/>
  </w:style>
  <w:style w:type="paragraph" w:styleId="Piedepgina">
    <w:name w:val="footer"/>
    <w:basedOn w:val="Normal"/>
    <w:link w:val="PiedepginaCar"/>
    <w:uiPriority w:val="99"/>
    <w:unhideWhenUsed/>
    <w:rsid w:val="007E2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D3B"/>
  </w:style>
  <w:style w:type="paragraph" w:styleId="Prrafodelista">
    <w:name w:val="List Paragraph"/>
    <w:basedOn w:val="Normal"/>
    <w:uiPriority w:val="34"/>
    <w:qFormat/>
    <w:rsid w:val="001B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Yanina</cp:lastModifiedBy>
  <cp:revision>4</cp:revision>
  <dcterms:created xsi:type="dcterms:W3CDTF">2021-07-01T16:08:00Z</dcterms:created>
  <dcterms:modified xsi:type="dcterms:W3CDTF">2021-07-01T16:09:00Z</dcterms:modified>
</cp:coreProperties>
</file>