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F02" w:rsidRDefault="00C56F02"/>
    <w:tbl>
      <w:tblPr>
        <w:tblStyle w:val="Tabladecuadrcula4-nfasis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4A0" w:firstRow="1" w:lastRow="0" w:firstColumn="1" w:lastColumn="0" w:noHBand="0" w:noVBand="1"/>
      </w:tblPr>
      <w:tblGrid>
        <w:gridCol w:w="2782"/>
        <w:gridCol w:w="2856"/>
        <w:gridCol w:w="2856"/>
      </w:tblGrid>
      <w:tr w:rsidR="005F40C5" w:rsidRPr="00BE7219" w:rsidTr="005F40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E2B67" w:rsidRDefault="007E2B67" w:rsidP="007E2B67">
            <w:pPr>
              <w:jc w:val="center"/>
              <w:rPr>
                <w:rFonts w:ascii="Arial" w:hAnsi="Arial" w:cs="Arial"/>
                <w:color w:val="000000"/>
                <w:sz w:val="24"/>
                <w:szCs w:val="24"/>
              </w:rPr>
            </w:pPr>
          </w:p>
          <w:p w:rsidR="00554574" w:rsidRDefault="003422B1" w:rsidP="007E2B67">
            <w:pPr>
              <w:jc w:val="center"/>
              <w:rPr>
                <w:rFonts w:ascii="Arial" w:hAnsi="Arial" w:cs="Arial"/>
                <w:color w:val="000000"/>
                <w:sz w:val="24"/>
                <w:szCs w:val="24"/>
              </w:rPr>
            </w:pPr>
            <w:r>
              <w:rPr>
                <w:rFonts w:ascii="Arial" w:hAnsi="Arial" w:cs="Arial"/>
                <w:color w:val="000000"/>
                <w:sz w:val="24"/>
                <w:szCs w:val="24"/>
              </w:rPr>
              <w:t>Actividad</w:t>
            </w:r>
          </w:p>
          <w:p w:rsidR="007E2B67" w:rsidRPr="00BE7219" w:rsidRDefault="007E2B67" w:rsidP="007E2B67">
            <w:pPr>
              <w:jc w:val="center"/>
              <w:rPr>
                <w:rFonts w:ascii="Arial" w:hAnsi="Arial" w:cs="Arial"/>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554574" w:rsidRPr="00BE7219" w:rsidRDefault="00554574" w:rsidP="007E2B6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sidRPr="00BE7219">
              <w:rPr>
                <w:rFonts w:ascii="Arial" w:hAnsi="Arial" w:cs="Arial"/>
                <w:color w:val="000000"/>
                <w:sz w:val="24"/>
                <w:szCs w:val="24"/>
              </w:rPr>
              <w:t>e-Actividad</w:t>
            </w:r>
          </w:p>
        </w:tc>
        <w:tc>
          <w:tcPr>
            <w:tcW w:w="285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554574" w:rsidRPr="00BE7219" w:rsidRDefault="00554574" w:rsidP="007E2B6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Apoyo</w:t>
            </w:r>
          </w:p>
        </w:tc>
      </w:tr>
      <w:tr w:rsidR="00554574" w:rsidRPr="00BE7219" w:rsidTr="005F40C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tcBorders>
            <w:shd w:val="clear" w:color="auto" w:fill="E7E6E6" w:themeFill="background2"/>
          </w:tcPr>
          <w:p w:rsidR="007E2B67" w:rsidRDefault="007E2B67" w:rsidP="00137594">
            <w:pPr>
              <w:pBdr>
                <w:top w:val="nil"/>
                <w:left w:val="nil"/>
                <w:bottom w:val="nil"/>
                <w:right w:val="nil"/>
                <w:between w:val="nil"/>
              </w:pBdr>
              <w:rPr>
                <w:rFonts w:ascii="Arial" w:hAnsi="Arial" w:cs="Arial"/>
                <w:b w:val="0"/>
                <w:bCs w:val="0"/>
                <w:color w:val="000000"/>
                <w:sz w:val="24"/>
                <w:szCs w:val="24"/>
              </w:rPr>
            </w:pPr>
          </w:p>
          <w:p w:rsidR="003422B1" w:rsidRDefault="00C87265" w:rsidP="003422B1">
            <w:pPr>
              <w:pBdr>
                <w:top w:val="nil"/>
                <w:left w:val="nil"/>
                <w:bottom w:val="nil"/>
                <w:right w:val="nil"/>
                <w:between w:val="nil"/>
              </w:pBdr>
              <w:rPr>
                <w:rFonts w:ascii="Arial" w:hAnsi="Arial" w:cs="Arial"/>
                <w:b w:val="0"/>
                <w:bCs w:val="0"/>
                <w:color w:val="000000"/>
                <w:sz w:val="24"/>
                <w:szCs w:val="24"/>
              </w:rPr>
            </w:pPr>
            <w:r>
              <w:rPr>
                <w:rFonts w:ascii="Arial" w:hAnsi="Arial" w:cs="Arial"/>
                <w:b w:val="0"/>
                <w:bCs w:val="0"/>
                <w:color w:val="000000"/>
                <w:sz w:val="24"/>
                <w:szCs w:val="24"/>
              </w:rPr>
              <w:t xml:space="preserve">El práctico consistía </w:t>
            </w:r>
            <w:r w:rsidR="005F40C5">
              <w:rPr>
                <w:rFonts w:ascii="Arial" w:hAnsi="Arial" w:cs="Arial"/>
                <w:b w:val="0"/>
                <w:bCs w:val="0"/>
                <w:color w:val="000000"/>
                <w:sz w:val="24"/>
                <w:szCs w:val="24"/>
              </w:rPr>
              <w:t xml:space="preserve">en analizar </w:t>
            </w:r>
            <w:r w:rsidR="003422B1">
              <w:rPr>
                <w:rFonts w:ascii="Arial" w:hAnsi="Arial" w:cs="Arial"/>
                <w:b w:val="0"/>
                <w:bCs w:val="0"/>
                <w:color w:val="000000"/>
                <w:sz w:val="24"/>
                <w:szCs w:val="24"/>
              </w:rPr>
              <w:t xml:space="preserve">de manera individual </w:t>
            </w:r>
            <w:r w:rsidR="005F40C5">
              <w:rPr>
                <w:rFonts w:ascii="Arial" w:hAnsi="Arial" w:cs="Arial"/>
                <w:b w:val="0"/>
                <w:bCs w:val="0"/>
                <w:color w:val="000000"/>
                <w:sz w:val="24"/>
                <w:szCs w:val="24"/>
              </w:rPr>
              <w:t>l</w:t>
            </w:r>
            <w:r w:rsidR="003422B1">
              <w:rPr>
                <w:rFonts w:ascii="Arial" w:hAnsi="Arial" w:cs="Arial"/>
                <w:b w:val="0"/>
                <w:bCs w:val="0"/>
                <w:color w:val="000000"/>
                <w:sz w:val="24"/>
                <w:szCs w:val="24"/>
              </w:rPr>
              <w:t>as características de algunos sistemas de producción, p</w:t>
            </w:r>
            <w:r w:rsidR="005F40C5">
              <w:rPr>
                <w:rFonts w:ascii="Arial" w:hAnsi="Arial" w:cs="Arial"/>
                <w:b w:val="0"/>
                <w:bCs w:val="0"/>
                <w:color w:val="000000"/>
                <w:sz w:val="24"/>
                <w:szCs w:val="24"/>
              </w:rPr>
              <w:t xml:space="preserve">ara ello se entregaba una fotocopia con </w:t>
            </w:r>
            <w:r w:rsidR="009E17B3">
              <w:rPr>
                <w:rFonts w:ascii="Arial" w:hAnsi="Arial" w:cs="Arial"/>
                <w:b w:val="0"/>
                <w:bCs w:val="0"/>
                <w:color w:val="000000"/>
                <w:sz w:val="24"/>
                <w:szCs w:val="24"/>
              </w:rPr>
              <w:t xml:space="preserve">un cuadro a completar. </w:t>
            </w:r>
          </w:p>
          <w:p w:rsidR="005F40C5" w:rsidRDefault="005F40C5" w:rsidP="003422B1">
            <w:pPr>
              <w:pBdr>
                <w:top w:val="nil"/>
                <w:left w:val="nil"/>
                <w:bottom w:val="nil"/>
                <w:right w:val="nil"/>
                <w:between w:val="nil"/>
              </w:pBdr>
              <w:rPr>
                <w:rFonts w:ascii="Arial" w:hAnsi="Arial" w:cs="Arial"/>
                <w:b w:val="0"/>
                <w:bCs w:val="0"/>
                <w:color w:val="000000"/>
                <w:sz w:val="24"/>
                <w:szCs w:val="24"/>
              </w:rPr>
            </w:pPr>
            <w:r>
              <w:rPr>
                <w:rFonts w:ascii="Arial" w:hAnsi="Arial" w:cs="Arial"/>
                <w:b w:val="0"/>
                <w:bCs w:val="0"/>
                <w:color w:val="000000"/>
                <w:sz w:val="24"/>
                <w:szCs w:val="24"/>
              </w:rPr>
              <w:t xml:space="preserve">La segunda parte del práctico </w:t>
            </w:r>
            <w:r w:rsidR="00791CD2">
              <w:rPr>
                <w:rFonts w:ascii="Arial" w:hAnsi="Arial" w:cs="Arial"/>
                <w:b w:val="0"/>
                <w:bCs w:val="0"/>
                <w:color w:val="000000"/>
                <w:sz w:val="24"/>
                <w:szCs w:val="24"/>
              </w:rPr>
              <w:t xml:space="preserve">correspondía a </w:t>
            </w:r>
            <w:r>
              <w:rPr>
                <w:rFonts w:ascii="Arial" w:hAnsi="Arial" w:cs="Arial"/>
                <w:b w:val="0"/>
                <w:bCs w:val="0"/>
                <w:color w:val="000000"/>
                <w:sz w:val="24"/>
                <w:szCs w:val="24"/>
              </w:rPr>
              <w:t>un caso de estudio para lo cual los estudiantes en grupos de 4</w:t>
            </w:r>
            <w:r w:rsidR="00F870F0">
              <w:rPr>
                <w:rFonts w:ascii="Arial" w:hAnsi="Arial" w:cs="Arial"/>
                <w:b w:val="0"/>
                <w:bCs w:val="0"/>
                <w:color w:val="000000"/>
                <w:sz w:val="24"/>
                <w:szCs w:val="24"/>
              </w:rPr>
              <w:t>/5</w:t>
            </w:r>
            <w:r w:rsidR="003422B1">
              <w:rPr>
                <w:rFonts w:ascii="Arial" w:hAnsi="Arial" w:cs="Arial"/>
                <w:b w:val="0"/>
                <w:bCs w:val="0"/>
                <w:color w:val="000000"/>
                <w:sz w:val="24"/>
                <w:szCs w:val="24"/>
              </w:rPr>
              <w:t xml:space="preserve"> </w:t>
            </w:r>
            <w:r>
              <w:rPr>
                <w:rFonts w:ascii="Arial" w:hAnsi="Arial" w:cs="Arial"/>
                <w:b w:val="0"/>
                <w:bCs w:val="0"/>
                <w:color w:val="000000"/>
                <w:sz w:val="24"/>
                <w:szCs w:val="24"/>
              </w:rPr>
              <w:t xml:space="preserve">alumnos analizaban los cambios en el sistema de producción que se dieron con el </w:t>
            </w:r>
            <w:r w:rsidR="00073A4C">
              <w:rPr>
                <w:rFonts w:ascii="Arial" w:hAnsi="Arial" w:cs="Arial"/>
                <w:b w:val="0"/>
                <w:bCs w:val="0"/>
                <w:color w:val="000000"/>
                <w:sz w:val="24"/>
                <w:szCs w:val="24"/>
              </w:rPr>
              <w:t xml:space="preserve">automóvil </w:t>
            </w:r>
            <w:r>
              <w:rPr>
                <w:rFonts w:ascii="Arial" w:hAnsi="Arial" w:cs="Arial"/>
                <w:b w:val="0"/>
                <w:bCs w:val="0"/>
                <w:color w:val="000000"/>
                <w:sz w:val="24"/>
                <w:szCs w:val="24"/>
              </w:rPr>
              <w:t>Ford Taurus.</w:t>
            </w:r>
            <w:r w:rsidR="009E17B3">
              <w:rPr>
                <w:rFonts w:ascii="Arial" w:hAnsi="Arial" w:cs="Arial"/>
                <w:b w:val="0"/>
                <w:bCs w:val="0"/>
                <w:color w:val="000000"/>
                <w:sz w:val="24"/>
                <w:szCs w:val="24"/>
              </w:rPr>
              <w:t xml:space="preserve"> </w:t>
            </w:r>
          </w:p>
          <w:p w:rsidR="00F870F0" w:rsidRPr="00BE7219" w:rsidRDefault="00F870F0" w:rsidP="003422B1">
            <w:pPr>
              <w:pBdr>
                <w:top w:val="nil"/>
                <w:left w:val="nil"/>
                <w:bottom w:val="nil"/>
                <w:right w:val="nil"/>
                <w:between w:val="nil"/>
              </w:pBdr>
              <w:rPr>
                <w:rFonts w:ascii="Arial" w:hAnsi="Arial" w:cs="Arial"/>
                <w:b w:val="0"/>
                <w:bCs w:val="0"/>
                <w:color w:val="000000"/>
                <w:sz w:val="24"/>
                <w:szCs w:val="24"/>
              </w:rPr>
            </w:pPr>
            <w:r>
              <w:rPr>
                <w:rFonts w:ascii="Arial" w:hAnsi="Arial" w:cs="Arial"/>
                <w:b w:val="0"/>
                <w:bCs w:val="0"/>
                <w:color w:val="000000"/>
                <w:sz w:val="24"/>
                <w:szCs w:val="24"/>
              </w:rPr>
              <w:t>Como colación</w:t>
            </w:r>
            <w:r w:rsidR="00DC2E56">
              <w:rPr>
                <w:rFonts w:ascii="Arial" w:hAnsi="Arial" w:cs="Arial"/>
                <w:b w:val="0"/>
                <w:bCs w:val="0"/>
                <w:color w:val="000000"/>
                <w:sz w:val="24"/>
                <w:szCs w:val="24"/>
              </w:rPr>
              <w:t xml:space="preserve"> de esto se compartían en clase</w:t>
            </w:r>
            <w:r>
              <w:rPr>
                <w:rFonts w:ascii="Arial" w:hAnsi="Arial" w:cs="Arial"/>
                <w:b w:val="0"/>
                <w:bCs w:val="0"/>
                <w:color w:val="000000"/>
                <w:sz w:val="24"/>
                <w:szCs w:val="24"/>
              </w:rPr>
              <w:t xml:space="preserve"> distintos pareceres y opiniones, relacionando conocimientos de otras materias.</w:t>
            </w:r>
          </w:p>
        </w:tc>
        <w:tc>
          <w:tcPr>
            <w:tcW w:w="2856" w:type="dxa"/>
            <w:tcBorders>
              <w:top w:val="single" w:sz="4" w:space="0" w:color="auto"/>
            </w:tcBorders>
            <w:shd w:val="clear" w:color="auto" w:fill="E7E6E6" w:themeFill="background2"/>
          </w:tcPr>
          <w:p w:rsidR="007E2B67" w:rsidRDefault="007E2B67"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rsidR="00712528" w:rsidRDefault="00712528"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Se realiza una clase teórica virtual del tema, en la cual se explican las características de los sistemas de producción, además se deja un video de la clase para que puedan verlo de manera remota aquellos estudiantes que no pudieron asistir.</w:t>
            </w:r>
          </w:p>
          <w:p w:rsidR="00712528" w:rsidRDefault="00712528"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rsidR="00712528" w:rsidRDefault="00712528"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Como actividad práctica (Anexo e-Actividad)</w:t>
            </w:r>
            <w:r w:rsidR="003727B2">
              <w:rPr>
                <w:rFonts w:ascii="Arial" w:hAnsi="Arial" w:cs="Arial"/>
                <w:color w:val="000000"/>
                <w:sz w:val="24"/>
                <w:szCs w:val="24"/>
              </w:rPr>
              <w:t xml:space="preserve"> s</w:t>
            </w:r>
            <w:r w:rsidR="003727B2" w:rsidRPr="00DC2E56">
              <w:rPr>
                <w:rFonts w:ascii="Arial" w:hAnsi="Arial" w:cs="Arial"/>
                <w:color w:val="000000"/>
                <w:sz w:val="24"/>
                <w:szCs w:val="24"/>
              </w:rPr>
              <w:t>e</w:t>
            </w:r>
            <w:r>
              <w:rPr>
                <w:rFonts w:ascii="Arial" w:hAnsi="Arial" w:cs="Arial"/>
                <w:color w:val="000000"/>
                <w:sz w:val="24"/>
                <w:szCs w:val="24"/>
              </w:rPr>
              <w:t xml:space="preserve"> </w:t>
            </w:r>
            <w:r w:rsidR="00073A4C">
              <w:rPr>
                <w:rFonts w:ascii="Arial" w:hAnsi="Arial" w:cs="Arial"/>
                <w:color w:val="000000"/>
                <w:sz w:val="24"/>
                <w:szCs w:val="24"/>
              </w:rPr>
              <w:t>propone</w:t>
            </w:r>
            <w:r>
              <w:rPr>
                <w:rFonts w:ascii="Arial" w:hAnsi="Arial" w:cs="Arial"/>
                <w:color w:val="000000"/>
                <w:sz w:val="24"/>
                <w:szCs w:val="24"/>
              </w:rPr>
              <w:t xml:space="preserve"> a los estudi</w:t>
            </w:r>
            <w:r w:rsidR="004240CC">
              <w:rPr>
                <w:rFonts w:ascii="Arial" w:hAnsi="Arial" w:cs="Arial"/>
                <w:color w:val="000000"/>
                <w:sz w:val="24"/>
                <w:szCs w:val="24"/>
              </w:rPr>
              <w:t>antes que conformen grupos de 4/</w:t>
            </w:r>
            <w:r>
              <w:rPr>
                <w:rFonts w:ascii="Arial" w:hAnsi="Arial" w:cs="Arial"/>
                <w:color w:val="000000"/>
                <w:sz w:val="24"/>
                <w:szCs w:val="24"/>
              </w:rPr>
              <w:t xml:space="preserve">5 alumnos a fin de completar las actividades para compartir en </w:t>
            </w:r>
            <w:r w:rsidR="003727B2">
              <w:rPr>
                <w:rFonts w:ascii="Arial" w:hAnsi="Arial" w:cs="Arial"/>
                <w:color w:val="000000"/>
                <w:sz w:val="24"/>
                <w:szCs w:val="24"/>
              </w:rPr>
              <w:t>la próxima clase</w:t>
            </w:r>
            <w:r>
              <w:rPr>
                <w:rFonts w:ascii="Arial" w:hAnsi="Arial" w:cs="Arial"/>
                <w:color w:val="000000"/>
                <w:sz w:val="24"/>
                <w:szCs w:val="24"/>
              </w:rPr>
              <w:t xml:space="preserve"> las conjeturas sobre el análisis de los distintos sistemas de producción y del caso de estudio.</w:t>
            </w:r>
          </w:p>
          <w:p w:rsidR="00CE3ED2" w:rsidRDefault="00CE3ED2"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La intención de la e-actividad es invitar a la reflexión a partir de compartir distintos puntos de vista.</w:t>
            </w:r>
          </w:p>
          <w:p w:rsidR="00554574" w:rsidRPr="00BE7219" w:rsidRDefault="00554574" w:rsidP="0071252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c>
          <w:tcPr>
            <w:tcW w:w="2856" w:type="dxa"/>
            <w:tcBorders>
              <w:top w:val="single" w:sz="4" w:space="0" w:color="auto"/>
            </w:tcBorders>
            <w:shd w:val="clear" w:color="auto" w:fill="E7E6E6" w:themeFill="background2"/>
          </w:tcPr>
          <w:p w:rsidR="007E2B67" w:rsidRPr="00DC2E56" w:rsidRDefault="007E2B67"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rsidR="0005369B" w:rsidRPr="00DC2E56" w:rsidRDefault="0005369B"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sidRPr="00DC2E56">
              <w:rPr>
                <w:rFonts w:ascii="Arial" w:hAnsi="Arial" w:cs="Arial"/>
                <w:color w:val="000000"/>
                <w:sz w:val="24"/>
                <w:szCs w:val="24"/>
              </w:rPr>
              <w:t>Podría agregarse imágenes al texto, además de un interlineado 1,5 con alineación a la izquierda.</w:t>
            </w:r>
          </w:p>
          <w:p w:rsidR="00225A27" w:rsidRPr="00DC2E56" w:rsidRDefault="00660D95"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sz w:val="24"/>
                <w:szCs w:val="24"/>
              </w:rPr>
              <w:t>Como así también utilizar un</w:t>
            </w:r>
            <w:r w:rsidR="0005369B" w:rsidRPr="00DC2E56">
              <w:rPr>
                <w:rFonts w:ascii="Arial" w:hAnsi="Arial" w:cs="Arial"/>
                <w:color w:val="000000"/>
                <w:sz w:val="24"/>
                <w:szCs w:val="24"/>
              </w:rPr>
              <w:t xml:space="preserve"> fondo oscuro con letras claras.</w:t>
            </w:r>
            <w:r w:rsidR="00225A27" w:rsidRPr="00DC2E56">
              <w:rPr>
                <w:rFonts w:ascii="Arial" w:hAnsi="Arial" w:cs="Arial"/>
                <w:color w:val="000000"/>
                <w:sz w:val="24"/>
                <w:szCs w:val="24"/>
              </w:rPr>
              <w:t xml:space="preserve"> .</w:t>
            </w:r>
          </w:p>
          <w:p w:rsidR="006F493F" w:rsidRPr="00DC2E56" w:rsidRDefault="006F493F" w:rsidP="0013759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p w:rsidR="00554574" w:rsidRPr="00225A27" w:rsidRDefault="004240CC" w:rsidP="0005369B">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highlight w:val="yellow"/>
              </w:rPr>
            </w:pPr>
            <w:r w:rsidRPr="004240CC">
              <w:rPr>
                <w:rFonts w:ascii="Arial" w:hAnsi="Arial" w:cs="Arial"/>
                <w:color w:val="000000"/>
                <w:sz w:val="24"/>
                <w:szCs w:val="24"/>
              </w:rPr>
              <w:t>Por otra parte generar un apunte teórico para los estudiantes.</w:t>
            </w:r>
          </w:p>
        </w:tc>
      </w:tr>
    </w:tbl>
    <w:p w:rsidR="003422B1" w:rsidRDefault="003422B1"/>
    <w:p w:rsidR="003422B1" w:rsidRDefault="003422B1">
      <w:r>
        <w:br w:type="page"/>
      </w:r>
    </w:p>
    <w:p w:rsidR="00DC2E56" w:rsidRPr="00DC2E56" w:rsidRDefault="00712528">
      <w:pPr>
        <w:rPr>
          <w:rFonts w:ascii="Arial" w:hAnsi="Arial" w:cs="Arial"/>
          <w:b/>
          <w:sz w:val="40"/>
        </w:rPr>
      </w:pPr>
      <w:r>
        <w:rPr>
          <w:rFonts w:ascii="Arial" w:hAnsi="Arial" w:cs="Arial"/>
          <w:b/>
          <w:sz w:val="40"/>
        </w:rPr>
        <w:lastRenderedPageBreak/>
        <w:t>Anexo e-Actividad</w:t>
      </w:r>
    </w:p>
    <w:p w:rsidR="003422B1" w:rsidRPr="003422B1" w:rsidRDefault="003422B1" w:rsidP="003422B1">
      <w:pPr>
        <w:pBdr>
          <w:top w:val="single" w:sz="6" w:space="1" w:color="auto"/>
          <w:left w:val="single" w:sz="6" w:space="1" w:color="auto"/>
          <w:bottom w:val="single" w:sz="6" w:space="1" w:color="auto"/>
          <w:right w:val="single" w:sz="6" w:space="1" w:color="auto"/>
        </w:pBdr>
        <w:shd w:val="clear" w:color="auto" w:fill="F79646"/>
        <w:spacing w:after="0" w:line="240" w:lineRule="auto"/>
        <w:jc w:val="center"/>
        <w:rPr>
          <w:rFonts w:ascii="Arial" w:eastAsia="Times New Roman" w:hAnsi="Arial" w:cs="Times New Roman"/>
          <w:b/>
          <w:i/>
          <w:sz w:val="28"/>
          <w:szCs w:val="20"/>
          <w:lang w:val="es-ES" w:eastAsia="es-ES"/>
        </w:rPr>
      </w:pPr>
      <w:r w:rsidRPr="003422B1">
        <w:rPr>
          <w:rFonts w:ascii="Arial" w:eastAsia="Times New Roman" w:hAnsi="Arial" w:cs="Times New Roman"/>
          <w:b/>
          <w:i/>
          <w:sz w:val="28"/>
          <w:szCs w:val="20"/>
          <w:lang w:val="es-ES" w:eastAsia="es-ES"/>
        </w:rPr>
        <w:t>SISTEMAS  DE  PRODUCCIÓN</w:t>
      </w:r>
    </w:p>
    <w:p w:rsidR="003422B1" w:rsidRPr="003422B1" w:rsidRDefault="003422B1" w:rsidP="003422B1">
      <w:pPr>
        <w:spacing w:after="0" w:line="240" w:lineRule="auto"/>
        <w:jc w:val="both"/>
        <w:rPr>
          <w:rFonts w:ascii="Arial" w:eastAsia="Times New Roman" w:hAnsi="Arial" w:cs="Times New Roman"/>
          <w:szCs w:val="20"/>
          <w:lang w:val="es-ES" w:eastAsia="es-ES"/>
        </w:rPr>
      </w:pPr>
    </w:p>
    <w:p w:rsidR="003422B1" w:rsidRDefault="003422B1" w:rsidP="003422B1">
      <w:pPr>
        <w:numPr>
          <w:ilvl w:val="0"/>
          <w:numId w:val="1"/>
        </w:numPr>
        <w:spacing w:after="0" w:line="240" w:lineRule="auto"/>
        <w:jc w:val="both"/>
        <w:rPr>
          <w:rFonts w:ascii="Arial" w:eastAsia="Times New Roman" w:hAnsi="Arial" w:cs="Times New Roman"/>
          <w:szCs w:val="20"/>
          <w:lang w:val="es-ES" w:eastAsia="es-ES"/>
        </w:rPr>
      </w:pPr>
      <w:r w:rsidRPr="003422B1">
        <w:rPr>
          <w:rFonts w:ascii="Arial" w:eastAsia="Times New Roman" w:hAnsi="Arial" w:cs="Times New Roman"/>
          <w:szCs w:val="20"/>
          <w:lang w:val="es-ES" w:eastAsia="es-ES"/>
        </w:rPr>
        <w:t>Describir las relaciones insumo-transformación-producto que existen en los siguientes sistemas:</w:t>
      </w:r>
    </w:p>
    <w:p w:rsidR="004D29E1" w:rsidRDefault="004D29E1" w:rsidP="004D29E1">
      <w:pPr>
        <w:spacing w:after="0" w:line="240" w:lineRule="auto"/>
        <w:jc w:val="both"/>
        <w:rPr>
          <w:rFonts w:ascii="Arial" w:eastAsia="Times New Roman" w:hAnsi="Arial" w:cs="Times New Roman"/>
          <w:szCs w:val="20"/>
          <w:lang w:val="es-ES" w:eastAsia="es-ES"/>
        </w:rPr>
      </w:pPr>
    </w:p>
    <w:p w:rsidR="004D29E1" w:rsidRDefault="004D29E1" w:rsidP="004D29E1">
      <w:pPr>
        <w:spacing w:after="0" w:line="240" w:lineRule="auto"/>
        <w:jc w:val="both"/>
        <w:rPr>
          <w:rFonts w:ascii="Arial" w:eastAsia="Times New Roman" w:hAnsi="Arial" w:cs="Times New Roman"/>
          <w:szCs w:val="20"/>
          <w:lang w:val="es-ES" w:eastAsia="es-ES"/>
        </w:rPr>
      </w:pPr>
      <w:r>
        <w:rPr>
          <w:rFonts w:ascii="Arial" w:eastAsia="Times New Roman" w:hAnsi="Arial" w:cs="Times New Roman"/>
          <w:szCs w:val="20"/>
          <w:lang w:val="es-ES" w:eastAsia="es-ES"/>
        </w:rPr>
        <w:t xml:space="preserve">Por ejemplo en el caso del </w:t>
      </w:r>
      <w:r w:rsidRPr="004D29E1">
        <w:rPr>
          <w:rFonts w:ascii="Arial" w:eastAsia="Times New Roman" w:hAnsi="Arial" w:cs="Times New Roman"/>
          <w:b/>
          <w:szCs w:val="20"/>
          <w:lang w:val="es-ES" w:eastAsia="es-ES"/>
        </w:rPr>
        <w:t xml:space="preserve">Hospital </w:t>
      </w:r>
      <w:r>
        <w:rPr>
          <w:rFonts w:ascii="Arial" w:eastAsia="Times New Roman" w:hAnsi="Arial" w:cs="Times New Roman"/>
          <w:szCs w:val="20"/>
          <w:lang w:val="es-ES" w:eastAsia="es-ES"/>
        </w:rPr>
        <w:t>sería;</w:t>
      </w:r>
    </w:p>
    <w:p w:rsidR="004D29E1" w:rsidRPr="003422B1" w:rsidRDefault="004D29E1" w:rsidP="004D29E1">
      <w:pPr>
        <w:spacing w:after="0" w:line="240" w:lineRule="auto"/>
        <w:jc w:val="both"/>
        <w:rPr>
          <w:rFonts w:ascii="Arial" w:eastAsia="Times New Roman" w:hAnsi="Arial" w:cs="Times New Roman"/>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57"/>
        <w:gridCol w:w="1757"/>
        <w:gridCol w:w="1757"/>
        <w:gridCol w:w="1757"/>
        <w:gridCol w:w="1758"/>
      </w:tblGrid>
      <w:tr w:rsidR="004D29E1" w:rsidRPr="003422B1" w:rsidTr="00830742">
        <w:tc>
          <w:tcPr>
            <w:tcW w:w="1757" w:type="dxa"/>
            <w:shd w:val="clear" w:color="auto" w:fill="F79646"/>
          </w:tcPr>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p>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p>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p>
        </w:tc>
        <w:tc>
          <w:tcPr>
            <w:tcW w:w="1757" w:type="dxa"/>
            <w:shd w:val="clear" w:color="auto" w:fill="F79646"/>
          </w:tcPr>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p>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ENTRADAS</w:t>
            </w:r>
          </w:p>
        </w:tc>
        <w:tc>
          <w:tcPr>
            <w:tcW w:w="1757" w:type="dxa"/>
            <w:shd w:val="clear" w:color="auto" w:fill="F79646"/>
          </w:tcPr>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p>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COMPONENTES</w:t>
            </w:r>
          </w:p>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p>
        </w:tc>
        <w:tc>
          <w:tcPr>
            <w:tcW w:w="1757" w:type="dxa"/>
            <w:shd w:val="clear" w:color="auto" w:fill="F79646"/>
          </w:tcPr>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p>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PRINCIPALES FUNCIONES DE TRANSFORMACIÓN</w:t>
            </w:r>
          </w:p>
        </w:tc>
        <w:tc>
          <w:tcPr>
            <w:tcW w:w="1758" w:type="dxa"/>
            <w:shd w:val="clear" w:color="auto" w:fill="F79646"/>
          </w:tcPr>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p>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PRODUCTO DESEADO</w:t>
            </w:r>
          </w:p>
          <w:p w:rsidR="004D29E1" w:rsidRPr="003422B1" w:rsidRDefault="004D29E1" w:rsidP="00830742">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SALIDA</w:t>
            </w:r>
          </w:p>
        </w:tc>
      </w:tr>
      <w:tr w:rsidR="004D29E1" w:rsidRPr="003422B1" w:rsidTr="00830742">
        <w:tc>
          <w:tcPr>
            <w:tcW w:w="1757" w:type="dxa"/>
            <w:shd w:val="clear" w:color="auto" w:fill="EAF1DD"/>
          </w:tcPr>
          <w:p w:rsidR="004D29E1" w:rsidRPr="003422B1" w:rsidRDefault="004D29E1" w:rsidP="00830742">
            <w:pPr>
              <w:spacing w:after="0" w:line="240" w:lineRule="auto"/>
              <w:rPr>
                <w:rFonts w:ascii="Arial" w:eastAsia="Times New Roman" w:hAnsi="Arial" w:cs="Times New Roman"/>
                <w:b/>
                <w:sz w:val="16"/>
                <w:szCs w:val="16"/>
                <w:lang w:val="es-ES" w:eastAsia="es-ES"/>
              </w:rPr>
            </w:pPr>
          </w:p>
          <w:p w:rsidR="004D29E1" w:rsidRPr="003422B1" w:rsidRDefault="004D29E1" w:rsidP="00830742">
            <w:pPr>
              <w:spacing w:after="0" w:line="240" w:lineRule="auto"/>
              <w:rPr>
                <w:rFonts w:ascii="Arial" w:eastAsia="Times New Roman" w:hAnsi="Arial" w:cs="Times New Roman"/>
                <w:b/>
                <w:sz w:val="16"/>
                <w:szCs w:val="16"/>
                <w:lang w:val="es-ES" w:eastAsia="es-ES"/>
              </w:rPr>
            </w:pPr>
          </w:p>
          <w:p w:rsidR="004D29E1" w:rsidRPr="003422B1" w:rsidRDefault="004D29E1" w:rsidP="00830742">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HOSPITAL</w:t>
            </w:r>
          </w:p>
          <w:p w:rsidR="004D29E1" w:rsidRPr="003422B1" w:rsidRDefault="004D29E1" w:rsidP="00830742">
            <w:pPr>
              <w:spacing w:after="0" w:line="240" w:lineRule="auto"/>
              <w:rPr>
                <w:rFonts w:ascii="Arial" w:eastAsia="Times New Roman" w:hAnsi="Arial" w:cs="Times New Roman"/>
                <w:b/>
                <w:sz w:val="16"/>
                <w:szCs w:val="16"/>
                <w:lang w:val="es-ES" w:eastAsia="es-ES"/>
              </w:rPr>
            </w:pPr>
          </w:p>
        </w:tc>
        <w:tc>
          <w:tcPr>
            <w:tcW w:w="1757" w:type="dxa"/>
          </w:tcPr>
          <w:p w:rsidR="004D29E1" w:rsidRPr="004D29E1" w:rsidRDefault="004D29E1" w:rsidP="004D29E1">
            <w:pPr>
              <w:spacing w:after="0" w:line="240" w:lineRule="auto"/>
              <w:jc w:val="center"/>
              <w:rPr>
                <w:rFonts w:ascii="Arial" w:eastAsia="Times New Roman" w:hAnsi="Arial" w:cs="Times New Roman"/>
                <w:sz w:val="20"/>
                <w:szCs w:val="16"/>
                <w:lang w:val="es-ES" w:eastAsia="es-ES"/>
              </w:rPr>
            </w:pPr>
            <w:r w:rsidRPr="004D29E1">
              <w:rPr>
                <w:rFonts w:ascii="Arial" w:eastAsia="Times New Roman" w:hAnsi="Arial" w:cs="Times New Roman"/>
                <w:sz w:val="20"/>
                <w:szCs w:val="16"/>
                <w:lang w:val="es-ES" w:eastAsia="es-ES"/>
              </w:rPr>
              <w:t>Paciente Enfermo</w:t>
            </w:r>
          </w:p>
        </w:tc>
        <w:tc>
          <w:tcPr>
            <w:tcW w:w="1757" w:type="dxa"/>
          </w:tcPr>
          <w:p w:rsidR="004D29E1" w:rsidRDefault="004D29E1" w:rsidP="004D29E1">
            <w:pPr>
              <w:spacing w:after="0" w:line="240" w:lineRule="auto"/>
              <w:jc w:val="center"/>
              <w:rPr>
                <w:rFonts w:ascii="Arial" w:eastAsia="Times New Roman" w:hAnsi="Arial" w:cs="Times New Roman"/>
                <w:sz w:val="20"/>
                <w:szCs w:val="16"/>
                <w:lang w:val="es-ES" w:eastAsia="es-ES"/>
              </w:rPr>
            </w:pPr>
            <w:r>
              <w:rPr>
                <w:rFonts w:ascii="Arial" w:eastAsia="Times New Roman" w:hAnsi="Arial" w:cs="Times New Roman"/>
                <w:sz w:val="20"/>
                <w:szCs w:val="16"/>
                <w:lang w:val="es-ES" w:eastAsia="es-ES"/>
              </w:rPr>
              <w:t>Edificio</w:t>
            </w:r>
          </w:p>
          <w:p w:rsidR="004D29E1" w:rsidRPr="004D29E1" w:rsidRDefault="004D29E1" w:rsidP="004D29E1">
            <w:pPr>
              <w:spacing w:after="0" w:line="240" w:lineRule="auto"/>
              <w:jc w:val="center"/>
              <w:rPr>
                <w:rFonts w:ascii="Arial" w:eastAsia="Times New Roman" w:hAnsi="Arial" w:cs="Times New Roman"/>
                <w:sz w:val="20"/>
                <w:szCs w:val="16"/>
                <w:lang w:val="es-ES" w:eastAsia="es-ES"/>
              </w:rPr>
            </w:pPr>
            <w:r w:rsidRPr="004D29E1">
              <w:rPr>
                <w:rFonts w:ascii="Arial" w:eastAsia="Times New Roman" w:hAnsi="Arial" w:cs="Times New Roman"/>
                <w:sz w:val="20"/>
                <w:szCs w:val="16"/>
                <w:lang w:val="es-ES" w:eastAsia="es-ES"/>
              </w:rPr>
              <w:t>Camas</w:t>
            </w:r>
          </w:p>
          <w:p w:rsidR="00660D95" w:rsidRDefault="004D29E1" w:rsidP="00660D95">
            <w:pPr>
              <w:spacing w:after="0" w:line="240" w:lineRule="auto"/>
              <w:jc w:val="center"/>
              <w:rPr>
                <w:rFonts w:ascii="Arial" w:eastAsia="Times New Roman" w:hAnsi="Arial" w:cs="Times New Roman"/>
                <w:sz w:val="20"/>
                <w:szCs w:val="16"/>
                <w:lang w:val="es-ES" w:eastAsia="es-ES"/>
              </w:rPr>
            </w:pPr>
            <w:r>
              <w:rPr>
                <w:rFonts w:ascii="Arial" w:eastAsia="Times New Roman" w:hAnsi="Arial" w:cs="Times New Roman"/>
                <w:sz w:val="20"/>
                <w:szCs w:val="16"/>
                <w:lang w:val="es-ES" w:eastAsia="es-ES"/>
              </w:rPr>
              <w:t>Aparatos</w:t>
            </w:r>
          </w:p>
          <w:p w:rsidR="004D29E1" w:rsidRPr="004D29E1" w:rsidRDefault="00787EED" w:rsidP="00787EED">
            <w:pPr>
              <w:spacing w:after="0" w:line="240" w:lineRule="auto"/>
              <w:jc w:val="center"/>
              <w:rPr>
                <w:rFonts w:ascii="Arial" w:eastAsia="Times New Roman" w:hAnsi="Arial" w:cs="Times New Roman"/>
                <w:sz w:val="20"/>
                <w:szCs w:val="16"/>
                <w:lang w:val="es-ES" w:eastAsia="es-ES"/>
              </w:rPr>
            </w:pPr>
            <w:r>
              <w:rPr>
                <w:rFonts w:ascii="Arial" w:eastAsia="Times New Roman" w:hAnsi="Arial" w:cs="Times New Roman"/>
                <w:sz w:val="20"/>
                <w:szCs w:val="16"/>
                <w:lang w:val="es-ES" w:eastAsia="es-ES"/>
              </w:rPr>
              <w:t>Médicos</w:t>
            </w:r>
          </w:p>
        </w:tc>
        <w:tc>
          <w:tcPr>
            <w:tcW w:w="1757" w:type="dxa"/>
          </w:tcPr>
          <w:p w:rsidR="004D29E1" w:rsidRPr="004D29E1" w:rsidRDefault="004D29E1" w:rsidP="004D29E1">
            <w:pPr>
              <w:spacing w:after="0" w:line="240" w:lineRule="auto"/>
              <w:jc w:val="center"/>
              <w:rPr>
                <w:rFonts w:ascii="Arial" w:eastAsia="Times New Roman" w:hAnsi="Arial" w:cs="Times New Roman"/>
                <w:sz w:val="20"/>
                <w:szCs w:val="16"/>
                <w:lang w:val="es-ES" w:eastAsia="es-ES"/>
              </w:rPr>
            </w:pPr>
            <w:r>
              <w:rPr>
                <w:rFonts w:ascii="Arial" w:eastAsia="Times New Roman" w:hAnsi="Arial" w:cs="Times New Roman"/>
                <w:sz w:val="20"/>
                <w:szCs w:val="16"/>
                <w:lang w:val="es-ES" w:eastAsia="es-ES"/>
              </w:rPr>
              <w:t>Cuidados</w:t>
            </w:r>
          </w:p>
          <w:p w:rsidR="004D29E1" w:rsidRDefault="004D29E1" w:rsidP="004D29E1">
            <w:pPr>
              <w:spacing w:after="0" w:line="240" w:lineRule="auto"/>
              <w:jc w:val="center"/>
              <w:rPr>
                <w:rFonts w:ascii="Arial" w:eastAsia="Times New Roman" w:hAnsi="Arial" w:cs="Times New Roman"/>
                <w:sz w:val="20"/>
                <w:szCs w:val="16"/>
                <w:lang w:val="es-ES" w:eastAsia="es-ES"/>
              </w:rPr>
            </w:pPr>
            <w:r w:rsidRPr="004D29E1">
              <w:rPr>
                <w:rFonts w:ascii="Arial" w:eastAsia="Times New Roman" w:hAnsi="Arial" w:cs="Times New Roman"/>
                <w:sz w:val="20"/>
                <w:szCs w:val="16"/>
                <w:lang w:val="es-ES" w:eastAsia="es-ES"/>
              </w:rPr>
              <w:t>Cirugías</w:t>
            </w:r>
          </w:p>
          <w:p w:rsidR="004D29E1" w:rsidRPr="004D29E1" w:rsidRDefault="004D29E1" w:rsidP="004D29E1">
            <w:pPr>
              <w:spacing w:after="0" w:line="240" w:lineRule="auto"/>
              <w:jc w:val="center"/>
              <w:rPr>
                <w:rFonts w:ascii="Arial" w:eastAsia="Times New Roman" w:hAnsi="Arial" w:cs="Times New Roman"/>
                <w:sz w:val="20"/>
                <w:szCs w:val="16"/>
                <w:lang w:val="es-ES" w:eastAsia="es-ES"/>
              </w:rPr>
            </w:pPr>
          </w:p>
          <w:p w:rsidR="004D29E1" w:rsidRPr="004D29E1" w:rsidRDefault="004D29E1" w:rsidP="004D29E1">
            <w:pPr>
              <w:spacing w:after="0" w:line="240" w:lineRule="auto"/>
              <w:jc w:val="center"/>
              <w:rPr>
                <w:rFonts w:ascii="Arial" w:eastAsia="Times New Roman" w:hAnsi="Arial" w:cs="Times New Roman"/>
                <w:sz w:val="20"/>
                <w:szCs w:val="16"/>
                <w:lang w:val="es-ES" w:eastAsia="es-ES"/>
              </w:rPr>
            </w:pPr>
          </w:p>
        </w:tc>
        <w:tc>
          <w:tcPr>
            <w:tcW w:w="1758" w:type="dxa"/>
          </w:tcPr>
          <w:p w:rsidR="004D29E1" w:rsidRPr="004D29E1" w:rsidRDefault="004D29E1" w:rsidP="004D29E1">
            <w:pPr>
              <w:spacing w:after="0" w:line="240" w:lineRule="auto"/>
              <w:jc w:val="center"/>
              <w:rPr>
                <w:rFonts w:ascii="Arial" w:eastAsia="Times New Roman" w:hAnsi="Arial" w:cs="Times New Roman"/>
                <w:sz w:val="20"/>
                <w:szCs w:val="16"/>
                <w:lang w:val="es-ES" w:eastAsia="es-ES"/>
              </w:rPr>
            </w:pPr>
            <w:r w:rsidRPr="004D29E1">
              <w:rPr>
                <w:rFonts w:ascii="Arial" w:eastAsia="Times New Roman" w:hAnsi="Arial" w:cs="Times New Roman"/>
                <w:sz w:val="20"/>
                <w:szCs w:val="16"/>
                <w:lang w:val="es-ES" w:eastAsia="es-ES"/>
              </w:rPr>
              <w:t>Paciente Sano</w:t>
            </w:r>
          </w:p>
        </w:tc>
      </w:tr>
    </w:tbl>
    <w:p w:rsidR="003422B1" w:rsidRPr="003422B1" w:rsidRDefault="003422B1" w:rsidP="003422B1">
      <w:pPr>
        <w:spacing w:after="0" w:line="240" w:lineRule="auto"/>
        <w:jc w:val="both"/>
        <w:rPr>
          <w:rFonts w:ascii="Arial" w:eastAsia="Times New Roman" w:hAnsi="Arial" w:cs="Times New Roman"/>
          <w:szCs w:val="20"/>
          <w:lang w:val="es-ES" w:eastAsia="es-ES"/>
        </w:rPr>
      </w:pPr>
    </w:p>
    <w:p w:rsidR="003422B1" w:rsidRDefault="00C56F02" w:rsidP="003422B1">
      <w:pPr>
        <w:spacing w:after="0" w:line="240" w:lineRule="auto"/>
        <w:jc w:val="both"/>
        <w:rPr>
          <w:rFonts w:ascii="Arial" w:eastAsia="Times New Roman" w:hAnsi="Arial" w:cs="Times New Roman"/>
          <w:szCs w:val="20"/>
          <w:lang w:val="es-ES" w:eastAsia="es-ES"/>
        </w:rPr>
      </w:pPr>
      <w:r>
        <w:rPr>
          <w:rFonts w:ascii="Arial" w:eastAsia="Times New Roman" w:hAnsi="Arial" w:cs="Times New Roman"/>
          <w:szCs w:val="20"/>
          <w:lang w:val="es-ES" w:eastAsia="es-ES"/>
        </w:rPr>
        <w:t>Realice lo mismo para los siguientes sistemas de producción;</w:t>
      </w:r>
    </w:p>
    <w:p w:rsidR="00787EED" w:rsidRPr="003422B1" w:rsidRDefault="00787EED" w:rsidP="003422B1">
      <w:pPr>
        <w:spacing w:after="0" w:line="240" w:lineRule="auto"/>
        <w:jc w:val="both"/>
        <w:rPr>
          <w:rFonts w:ascii="Arial" w:eastAsia="Times New Roman" w:hAnsi="Arial" w:cs="Times New Roman"/>
          <w:szCs w:val="20"/>
          <w:lang w:val="es-ES" w:eastAsia="es-ES"/>
        </w:rPr>
      </w:pPr>
    </w:p>
    <w:tbl>
      <w:tblPr>
        <w:tblW w:w="87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57"/>
        <w:gridCol w:w="1757"/>
        <w:gridCol w:w="1757"/>
        <w:gridCol w:w="1757"/>
        <w:gridCol w:w="1758"/>
      </w:tblGrid>
      <w:tr w:rsidR="003422B1" w:rsidRPr="003422B1" w:rsidTr="00787EED">
        <w:tc>
          <w:tcPr>
            <w:tcW w:w="1757"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tc>
        <w:tc>
          <w:tcPr>
            <w:tcW w:w="1757"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ENTRADAS</w:t>
            </w:r>
          </w:p>
        </w:tc>
        <w:tc>
          <w:tcPr>
            <w:tcW w:w="1757"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COMPONENTES</w:t>
            </w: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tc>
        <w:tc>
          <w:tcPr>
            <w:tcW w:w="1757"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PRINCIPALES FUNCIONES DE TRANSFORMACIÓN</w:t>
            </w:r>
          </w:p>
        </w:tc>
        <w:tc>
          <w:tcPr>
            <w:tcW w:w="1758"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PRODUCTO DESEADO</w:t>
            </w: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SALIDA</w:t>
            </w:r>
          </w:p>
        </w:tc>
      </w:tr>
      <w:tr w:rsidR="003422B1" w:rsidRPr="003422B1" w:rsidTr="00787EED">
        <w:tc>
          <w:tcPr>
            <w:tcW w:w="1757"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RESTAURANTE</w:t>
            </w: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787EED">
        <w:tc>
          <w:tcPr>
            <w:tcW w:w="1757"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 xml:space="preserve">FÁBRICA DE </w:t>
            </w: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AUTOMÓVILES</w:t>
            </w:r>
          </w:p>
          <w:p w:rsidR="003422B1" w:rsidRPr="003422B1" w:rsidRDefault="003422B1" w:rsidP="003422B1">
            <w:pPr>
              <w:spacing w:after="0" w:line="240" w:lineRule="auto"/>
              <w:rPr>
                <w:rFonts w:ascii="Arial" w:eastAsia="Times New Roman" w:hAnsi="Arial" w:cs="Times New Roman"/>
                <w:b/>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787EED">
        <w:tc>
          <w:tcPr>
            <w:tcW w:w="1757"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UNIVERSIDAD</w:t>
            </w: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787EED">
        <w:tc>
          <w:tcPr>
            <w:tcW w:w="1757"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 xml:space="preserve">COMERCIO DE </w:t>
            </w: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VENTA DE ROPA</w:t>
            </w:r>
          </w:p>
          <w:p w:rsidR="003422B1" w:rsidRPr="003422B1" w:rsidRDefault="003422B1" w:rsidP="003422B1">
            <w:pPr>
              <w:spacing w:after="0" w:line="240" w:lineRule="auto"/>
              <w:rPr>
                <w:rFonts w:ascii="Arial" w:eastAsia="Times New Roman" w:hAnsi="Arial" w:cs="Times New Roman"/>
                <w:b/>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787EED">
        <w:tc>
          <w:tcPr>
            <w:tcW w:w="1757"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RECOLECCION DE RESIDUOS</w:t>
            </w: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787EED">
        <w:tc>
          <w:tcPr>
            <w:tcW w:w="1757"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LÍNEA AÉREA</w:t>
            </w: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787EED">
        <w:tc>
          <w:tcPr>
            <w:tcW w:w="1757"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SUCURSAL</w:t>
            </w: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 xml:space="preserve"> BANCARIA</w:t>
            </w:r>
          </w:p>
          <w:p w:rsidR="003422B1" w:rsidRPr="003422B1" w:rsidRDefault="003422B1" w:rsidP="003422B1">
            <w:pPr>
              <w:spacing w:after="0" w:line="240" w:lineRule="auto"/>
              <w:rPr>
                <w:rFonts w:ascii="Arial" w:eastAsia="Times New Roman" w:hAnsi="Arial" w:cs="Times New Roman"/>
                <w:b/>
                <w:sz w:val="16"/>
                <w:szCs w:val="16"/>
                <w:lang w:val="es-ES" w:eastAsia="es-ES"/>
              </w:rPr>
            </w:pPr>
          </w:p>
        </w:tc>
        <w:tc>
          <w:tcPr>
            <w:tcW w:w="1757" w:type="dxa"/>
          </w:tcPr>
          <w:p w:rsidR="003422B1" w:rsidRDefault="003422B1" w:rsidP="003422B1">
            <w:pPr>
              <w:spacing w:after="0" w:line="240" w:lineRule="auto"/>
              <w:jc w:val="both"/>
              <w:rPr>
                <w:rFonts w:ascii="Arial" w:eastAsia="Times New Roman" w:hAnsi="Arial" w:cs="Times New Roman"/>
                <w:sz w:val="16"/>
                <w:szCs w:val="16"/>
                <w:lang w:val="es-ES" w:eastAsia="es-ES"/>
              </w:rPr>
            </w:pPr>
          </w:p>
          <w:p w:rsidR="00787EED" w:rsidRDefault="00787EED" w:rsidP="003422B1">
            <w:pPr>
              <w:spacing w:after="0" w:line="240" w:lineRule="auto"/>
              <w:jc w:val="both"/>
              <w:rPr>
                <w:rFonts w:ascii="Arial" w:eastAsia="Times New Roman" w:hAnsi="Arial" w:cs="Times New Roman"/>
                <w:sz w:val="16"/>
                <w:szCs w:val="16"/>
                <w:lang w:val="es-ES" w:eastAsia="es-ES"/>
              </w:rPr>
            </w:pPr>
          </w:p>
          <w:p w:rsidR="00787EED" w:rsidRDefault="00787EED" w:rsidP="003422B1">
            <w:pPr>
              <w:spacing w:after="0" w:line="240" w:lineRule="auto"/>
              <w:jc w:val="both"/>
              <w:rPr>
                <w:rFonts w:ascii="Arial" w:eastAsia="Times New Roman" w:hAnsi="Arial" w:cs="Times New Roman"/>
                <w:sz w:val="16"/>
                <w:szCs w:val="16"/>
                <w:lang w:val="es-ES" w:eastAsia="es-ES"/>
              </w:rPr>
            </w:pPr>
          </w:p>
          <w:p w:rsidR="00787EED" w:rsidRDefault="00787EED" w:rsidP="003422B1">
            <w:pPr>
              <w:spacing w:after="0" w:line="240" w:lineRule="auto"/>
              <w:jc w:val="both"/>
              <w:rPr>
                <w:rFonts w:ascii="Arial" w:eastAsia="Times New Roman" w:hAnsi="Arial" w:cs="Times New Roman"/>
                <w:sz w:val="16"/>
                <w:szCs w:val="16"/>
                <w:lang w:val="es-ES" w:eastAsia="es-ES"/>
              </w:rPr>
            </w:pPr>
          </w:p>
          <w:p w:rsidR="00787EED" w:rsidRPr="003422B1" w:rsidRDefault="00787EED"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bl>
    <w:p w:rsidR="003422B1" w:rsidRDefault="003422B1" w:rsidP="003422B1">
      <w:pPr>
        <w:spacing w:after="0" w:line="240" w:lineRule="auto"/>
        <w:jc w:val="both"/>
        <w:rPr>
          <w:rFonts w:ascii="Arial" w:eastAsia="Times New Roman" w:hAnsi="Arial" w:cs="Times New Roman"/>
          <w:szCs w:val="20"/>
          <w:lang w:val="es-MX" w:eastAsia="es-ES"/>
        </w:rPr>
      </w:pPr>
    </w:p>
    <w:p w:rsidR="00787EED" w:rsidRDefault="00787EED" w:rsidP="003422B1">
      <w:pPr>
        <w:spacing w:after="0" w:line="240" w:lineRule="auto"/>
        <w:jc w:val="both"/>
        <w:rPr>
          <w:rFonts w:ascii="Arial" w:eastAsia="Times New Roman" w:hAnsi="Arial" w:cs="Times New Roman"/>
          <w:szCs w:val="20"/>
          <w:lang w:val="es-MX" w:eastAsia="es-ES"/>
        </w:rPr>
      </w:pPr>
    </w:p>
    <w:p w:rsidR="004240CC" w:rsidRDefault="004240CC" w:rsidP="003422B1">
      <w:pPr>
        <w:spacing w:after="0" w:line="240" w:lineRule="auto"/>
        <w:jc w:val="both"/>
        <w:rPr>
          <w:rFonts w:ascii="Arial" w:eastAsia="Times New Roman" w:hAnsi="Arial" w:cs="Times New Roman"/>
          <w:szCs w:val="20"/>
          <w:lang w:val="es-MX" w:eastAsia="es-ES"/>
        </w:rPr>
      </w:pPr>
    </w:p>
    <w:p w:rsidR="004240CC" w:rsidRDefault="004240CC" w:rsidP="003422B1">
      <w:pPr>
        <w:spacing w:after="0" w:line="240" w:lineRule="auto"/>
        <w:jc w:val="both"/>
        <w:rPr>
          <w:rFonts w:ascii="Arial" w:eastAsia="Times New Roman" w:hAnsi="Arial" w:cs="Times New Roman"/>
          <w:szCs w:val="20"/>
          <w:lang w:val="es-MX" w:eastAsia="es-ES"/>
        </w:rPr>
      </w:pPr>
    </w:p>
    <w:p w:rsidR="004240CC" w:rsidRDefault="004240CC" w:rsidP="003422B1">
      <w:pPr>
        <w:spacing w:after="0" w:line="240" w:lineRule="auto"/>
        <w:jc w:val="both"/>
        <w:rPr>
          <w:rFonts w:ascii="Arial" w:eastAsia="Times New Roman" w:hAnsi="Arial" w:cs="Times New Roman"/>
          <w:szCs w:val="20"/>
          <w:lang w:val="es-MX" w:eastAsia="es-ES"/>
        </w:rPr>
      </w:pPr>
    </w:p>
    <w:p w:rsidR="004240CC" w:rsidRPr="003422B1" w:rsidRDefault="004240CC" w:rsidP="003422B1">
      <w:pPr>
        <w:spacing w:after="0" w:line="240" w:lineRule="auto"/>
        <w:jc w:val="both"/>
        <w:rPr>
          <w:rFonts w:ascii="Arial" w:eastAsia="Times New Roman" w:hAnsi="Arial" w:cs="Times New Roman"/>
          <w:szCs w:val="20"/>
          <w:lang w:val="es-MX"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1601"/>
        <w:gridCol w:w="1757"/>
        <w:gridCol w:w="1757"/>
        <w:gridCol w:w="1758"/>
      </w:tblGrid>
      <w:tr w:rsidR="003422B1" w:rsidRPr="003422B1" w:rsidTr="003422B1">
        <w:tc>
          <w:tcPr>
            <w:tcW w:w="1913"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tc>
        <w:tc>
          <w:tcPr>
            <w:tcW w:w="1601"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 xml:space="preserve">ENTRADAS </w:t>
            </w:r>
          </w:p>
        </w:tc>
        <w:tc>
          <w:tcPr>
            <w:tcW w:w="1757"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COMPONENTES</w:t>
            </w: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tc>
        <w:tc>
          <w:tcPr>
            <w:tcW w:w="1757"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PRINCIPALES FUNCIONES DE TRANSFORMACIÓN</w:t>
            </w:r>
          </w:p>
        </w:tc>
        <w:tc>
          <w:tcPr>
            <w:tcW w:w="1758" w:type="dxa"/>
            <w:shd w:val="clear" w:color="auto" w:fill="F79646"/>
          </w:tcPr>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PRODUCTO DESEADO</w:t>
            </w:r>
          </w:p>
          <w:p w:rsidR="003422B1" w:rsidRPr="003422B1" w:rsidRDefault="003422B1" w:rsidP="003422B1">
            <w:pPr>
              <w:spacing w:after="0" w:line="240" w:lineRule="auto"/>
              <w:jc w:val="center"/>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SALIDA</w:t>
            </w:r>
          </w:p>
        </w:tc>
      </w:tr>
      <w:tr w:rsidR="003422B1" w:rsidRPr="003422B1" w:rsidTr="003422B1">
        <w:trPr>
          <w:trHeight w:val="676"/>
        </w:trPr>
        <w:tc>
          <w:tcPr>
            <w:tcW w:w="1913"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FARMACIA</w:t>
            </w:r>
          </w:p>
        </w:tc>
        <w:tc>
          <w:tcPr>
            <w:tcW w:w="1601"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3422B1">
        <w:tc>
          <w:tcPr>
            <w:tcW w:w="1913"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IGLESIA</w:t>
            </w:r>
          </w:p>
        </w:tc>
        <w:tc>
          <w:tcPr>
            <w:tcW w:w="1601"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3422B1">
        <w:trPr>
          <w:trHeight w:val="623"/>
        </w:trPr>
        <w:tc>
          <w:tcPr>
            <w:tcW w:w="1913"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p>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CINE</w:t>
            </w:r>
          </w:p>
        </w:tc>
        <w:tc>
          <w:tcPr>
            <w:tcW w:w="1601"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r w:rsidR="003422B1" w:rsidRPr="003422B1" w:rsidTr="003422B1">
        <w:trPr>
          <w:trHeight w:val="689"/>
        </w:trPr>
        <w:tc>
          <w:tcPr>
            <w:tcW w:w="1913" w:type="dxa"/>
            <w:shd w:val="clear" w:color="auto" w:fill="EAF1DD"/>
          </w:tcPr>
          <w:p w:rsidR="003422B1" w:rsidRPr="003422B1" w:rsidRDefault="003422B1" w:rsidP="003422B1">
            <w:pPr>
              <w:spacing w:after="0" w:line="240" w:lineRule="auto"/>
              <w:rPr>
                <w:rFonts w:ascii="Arial" w:eastAsia="Times New Roman" w:hAnsi="Arial" w:cs="Times New Roman"/>
                <w:b/>
                <w:sz w:val="16"/>
                <w:szCs w:val="16"/>
                <w:lang w:val="es-ES" w:eastAsia="es-ES"/>
              </w:rPr>
            </w:pPr>
            <w:r w:rsidRPr="003422B1">
              <w:rPr>
                <w:rFonts w:ascii="Arial" w:eastAsia="Times New Roman" w:hAnsi="Arial" w:cs="Times New Roman"/>
                <w:b/>
                <w:sz w:val="16"/>
                <w:szCs w:val="16"/>
                <w:lang w:val="es-ES" w:eastAsia="es-ES"/>
              </w:rPr>
              <w:t>CENTO DE ALMACENAMIENTO</w:t>
            </w:r>
          </w:p>
        </w:tc>
        <w:tc>
          <w:tcPr>
            <w:tcW w:w="1601"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7"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c>
          <w:tcPr>
            <w:tcW w:w="1758" w:type="dxa"/>
          </w:tcPr>
          <w:p w:rsidR="003422B1" w:rsidRPr="003422B1" w:rsidRDefault="003422B1" w:rsidP="003422B1">
            <w:pPr>
              <w:spacing w:after="0" w:line="240" w:lineRule="auto"/>
              <w:jc w:val="both"/>
              <w:rPr>
                <w:rFonts w:ascii="Arial" w:eastAsia="Times New Roman" w:hAnsi="Arial" w:cs="Times New Roman"/>
                <w:sz w:val="16"/>
                <w:szCs w:val="16"/>
                <w:lang w:val="es-ES" w:eastAsia="es-ES"/>
              </w:rPr>
            </w:pPr>
          </w:p>
        </w:tc>
      </w:tr>
    </w:tbl>
    <w:p w:rsidR="003422B1" w:rsidRPr="003422B1" w:rsidRDefault="003422B1" w:rsidP="003422B1">
      <w:pPr>
        <w:spacing w:after="0" w:line="240" w:lineRule="auto"/>
        <w:jc w:val="both"/>
        <w:rPr>
          <w:rFonts w:ascii="Arial" w:eastAsia="Times New Roman" w:hAnsi="Arial" w:cs="Times New Roman"/>
          <w:szCs w:val="20"/>
          <w:lang w:val="es-MX" w:eastAsia="es-ES"/>
        </w:rPr>
      </w:pPr>
    </w:p>
    <w:p w:rsidR="003422B1" w:rsidRPr="003422B1" w:rsidRDefault="003422B1" w:rsidP="003422B1">
      <w:pPr>
        <w:numPr>
          <w:ilvl w:val="0"/>
          <w:numId w:val="1"/>
        </w:numPr>
        <w:spacing w:after="0" w:line="240" w:lineRule="auto"/>
        <w:jc w:val="both"/>
        <w:rPr>
          <w:rFonts w:ascii="Arial" w:eastAsia="Times New Roman" w:hAnsi="Arial" w:cs="Times New Roman"/>
          <w:sz w:val="24"/>
          <w:szCs w:val="24"/>
          <w:lang w:val="es-MX" w:eastAsia="es-ES"/>
        </w:rPr>
      </w:pPr>
      <w:r w:rsidRPr="003422B1">
        <w:rPr>
          <w:rFonts w:ascii="Arial" w:eastAsia="Times New Roman" w:hAnsi="Arial" w:cs="Times New Roman"/>
          <w:szCs w:val="20"/>
          <w:lang w:val="es-ES" w:eastAsia="es-ES"/>
        </w:rPr>
        <w:t>Analice</w:t>
      </w:r>
      <w:r w:rsidR="00C56F02">
        <w:rPr>
          <w:rFonts w:ascii="Arial" w:eastAsia="Times New Roman" w:hAnsi="Arial" w:cs="Times New Roman"/>
          <w:szCs w:val="20"/>
          <w:lang w:val="es-ES" w:eastAsia="es-ES"/>
        </w:rPr>
        <w:t xml:space="preserve"> como sistema su propio trabajo, teniendo en cuenta la consigna anterior.</w:t>
      </w:r>
      <w:r w:rsidRPr="003422B1">
        <w:rPr>
          <w:rFonts w:ascii="Arial" w:eastAsia="Times New Roman" w:hAnsi="Arial" w:cs="Times New Roman"/>
          <w:sz w:val="24"/>
          <w:szCs w:val="24"/>
          <w:lang w:val="es-MX" w:eastAsia="es-ES"/>
        </w:rPr>
        <w:br w:type="page"/>
      </w:r>
    </w:p>
    <w:p w:rsidR="003422B1" w:rsidRPr="003422B1" w:rsidRDefault="003422B1" w:rsidP="003422B1">
      <w:pPr>
        <w:pBdr>
          <w:top w:val="single" w:sz="6" w:space="1" w:color="auto"/>
          <w:left w:val="single" w:sz="6" w:space="1" w:color="auto"/>
          <w:bottom w:val="single" w:sz="6" w:space="1" w:color="auto"/>
          <w:right w:val="single" w:sz="6" w:space="1" w:color="auto"/>
        </w:pBdr>
        <w:shd w:val="clear" w:color="auto" w:fill="F79646"/>
        <w:tabs>
          <w:tab w:val="left" w:pos="1572"/>
          <w:tab w:val="center" w:pos="4465"/>
        </w:tabs>
        <w:spacing w:after="0" w:line="240" w:lineRule="auto"/>
        <w:rPr>
          <w:rFonts w:ascii="Arial" w:eastAsia="Times New Roman" w:hAnsi="Arial" w:cs="Times New Roman"/>
          <w:b/>
          <w:i/>
          <w:sz w:val="28"/>
          <w:szCs w:val="20"/>
          <w:lang w:val="es-ES" w:eastAsia="es-ES"/>
        </w:rPr>
      </w:pPr>
      <w:r w:rsidRPr="003422B1">
        <w:rPr>
          <w:rFonts w:ascii="Arial" w:eastAsia="Times New Roman" w:hAnsi="Arial" w:cs="Times New Roman"/>
          <w:b/>
          <w:i/>
          <w:sz w:val="28"/>
          <w:szCs w:val="20"/>
          <w:lang w:val="es-ES" w:eastAsia="es-ES"/>
        </w:rPr>
        <w:lastRenderedPageBreak/>
        <w:t xml:space="preserve">CASO PARA DISCUSIÓN                                   FORD TAURUS                               </w:t>
      </w:r>
    </w:p>
    <w:p w:rsidR="003422B1" w:rsidRPr="003422B1" w:rsidRDefault="003422B1" w:rsidP="003422B1">
      <w:pPr>
        <w:spacing w:after="0" w:line="240" w:lineRule="auto"/>
        <w:jc w:val="both"/>
        <w:rPr>
          <w:rFonts w:ascii="Arial" w:eastAsia="Times New Roman" w:hAnsi="Arial" w:cs="Times New Roman"/>
          <w:szCs w:val="20"/>
          <w:lang w:val="es-MX" w:eastAsia="es-ES"/>
        </w:rPr>
      </w:pPr>
      <w:r w:rsidRPr="003422B1">
        <w:rPr>
          <w:rFonts w:ascii="Times New Roman" w:eastAsia="Times New Roman" w:hAnsi="Times New Roman" w:cs="Times New Roman"/>
          <w:sz w:val="24"/>
          <w:szCs w:val="20"/>
          <w:lang w:val="es-MX" w:eastAsia="es-ES"/>
        </w:rPr>
        <w:tab/>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05369B">
        <w:rPr>
          <w:rFonts w:ascii="Arial" w:eastAsia="Times New Roman" w:hAnsi="Arial" w:cs="Arial"/>
          <w:szCs w:val="24"/>
          <w:lang w:eastAsia="es-ES"/>
        </w:rPr>
        <w:t xml:space="preserve">Henry Ford fundó la Ford Motor Company en 1903. </w:t>
      </w:r>
      <w:r w:rsidRPr="003422B1">
        <w:rPr>
          <w:rFonts w:ascii="Arial" w:eastAsia="Times New Roman" w:hAnsi="Arial" w:cs="Arial"/>
          <w:szCs w:val="24"/>
          <w:lang w:val="es-ES" w:eastAsia="es-ES"/>
        </w:rPr>
        <w:t>Después de varias décadas compitiendo en el merca</w:t>
      </w:r>
      <w:r w:rsidRPr="003422B1">
        <w:rPr>
          <w:rFonts w:ascii="Arial" w:eastAsia="Times New Roman" w:hAnsi="Arial" w:cs="Arial"/>
          <w:szCs w:val="24"/>
          <w:lang w:val="es-ES" w:eastAsia="es-ES"/>
        </w:rPr>
        <w:softHyphen/>
        <w:t>do de automóviles.  La compaña Ford estaba organi</w:t>
      </w:r>
      <w:r w:rsidRPr="003422B1">
        <w:rPr>
          <w:rFonts w:ascii="Arial" w:eastAsia="Times New Roman" w:hAnsi="Arial" w:cs="Arial"/>
          <w:szCs w:val="24"/>
          <w:lang w:val="es-ES" w:eastAsia="es-ES"/>
        </w:rPr>
        <w:softHyphen/>
        <w:t>zada según una estructura funcional tradicional, don</w:t>
      </w:r>
      <w:r w:rsidRPr="003422B1">
        <w:rPr>
          <w:rFonts w:ascii="Arial" w:eastAsia="Times New Roman" w:hAnsi="Arial" w:cs="Arial"/>
          <w:szCs w:val="24"/>
          <w:lang w:val="es-ES" w:eastAsia="es-ES"/>
        </w:rPr>
        <w:softHyphen/>
        <w:t>de cada departamento especializado se había vuelto muy compacto y se consideraba una «chimenea» de poder. De hecho, cada departamento solía tener sus propios objetivos y veía a los demás como potencia</w:t>
      </w:r>
      <w:r w:rsidRPr="003422B1">
        <w:rPr>
          <w:rFonts w:ascii="Arial" w:eastAsia="Times New Roman" w:hAnsi="Arial" w:cs="Arial"/>
          <w:szCs w:val="24"/>
          <w:lang w:val="es-ES" w:eastAsia="es-ES"/>
        </w:rPr>
        <w:softHyphen/>
        <w:t>les generadores de problemas, que entorpecían el buen funcionamiento de la empresa. En estas cir</w:t>
      </w:r>
      <w:r w:rsidRPr="003422B1">
        <w:rPr>
          <w:rFonts w:ascii="Arial" w:eastAsia="Times New Roman" w:hAnsi="Arial" w:cs="Arial"/>
          <w:szCs w:val="24"/>
          <w:lang w:val="es-ES" w:eastAsia="es-ES"/>
        </w:rPr>
        <w:softHyphen/>
        <w:t>cunstancias, cada vez que Ford se enfrentaba al de</w:t>
      </w:r>
      <w:r w:rsidRPr="003422B1">
        <w:rPr>
          <w:rFonts w:ascii="Arial" w:eastAsia="Times New Roman" w:hAnsi="Arial" w:cs="Arial"/>
          <w:szCs w:val="24"/>
          <w:lang w:val="es-ES" w:eastAsia="es-ES"/>
        </w:rPr>
        <w:softHyphen/>
        <w:t>sarrollo de un nuevo automóvil, las diferentes fun</w:t>
      </w:r>
      <w:r w:rsidRPr="003422B1">
        <w:rPr>
          <w:rFonts w:ascii="Arial" w:eastAsia="Times New Roman" w:hAnsi="Arial" w:cs="Arial"/>
          <w:szCs w:val="24"/>
          <w:lang w:val="es-ES" w:eastAsia="es-ES"/>
        </w:rPr>
        <w:softHyphen/>
        <w:t>ciones implicadas tenían que asignar parte de sus especialistas al nuevo proyecto, siendo éstos coordi</w:t>
      </w:r>
      <w:r w:rsidRPr="003422B1">
        <w:rPr>
          <w:rFonts w:ascii="Arial" w:eastAsia="Times New Roman" w:hAnsi="Arial" w:cs="Arial"/>
          <w:szCs w:val="24"/>
          <w:lang w:val="es-ES" w:eastAsia="es-ES"/>
        </w:rPr>
        <w:softHyphen/>
        <w:t>nados por un director de nuevos productos (y su equipo). Este director no pertenecía a la cadena de mando, por lo que parte de su tiempo lo tenía que dedicar a convencer a los responsables de los distin</w:t>
      </w:r>
      <w:r w:rsidRPr="003422B1">
        <w:rPr>
          <w:rFonts w:ascii="Arial" w:eastAsia="Times New Roman" w:hAnsi="Arial" w:cs="Arial"/>
          <w:szCs w:val="24"/>
          <w:lang w:val="es-ES" w:eastAsia="es-ES"/>
        </w:rPr>
        <w:softHyphen/>
        <w:t>tos departamentos funcionales para que cediesen al proyecto de desarrollo del nuevo automóvil sus mejo</w:t>
      </w:r>
      <w:r w:rsidRPr="003422B1">
        <w:rPr>
          <w:rFonts w:ascii="Arial" w:eastAsia="Times New Roman" w:hAnsi="Arial" w:cs="Arial"/>
          <w:szCs w:val="24"/>
          <w:lang w:val="es-ES" w:eastAsia="es-ES"/>
        </w:rPr>
        <w:softHyphen/>
        <w:t>res especialistas. Sin embargo, no siempre se conse</w:t>
      </w:r>
      <w:r w:rsidRPr="003422B1">
        <w:rPr>
          <w:rFonts w:ascii="Arial" w:eastAsia="Times New Roman" w:hAnsi="Arial" w:cs="Arial"/>
          <w:szCs w:val="24"/>
          <w:lang w:val="es-ES" w:eastAsia="es-ES"/>
        </w:rPr>
        <w:softHyphen/>
        <w:t>guían los más adecuados y, en cualquier caso, la asig</w:t>
      </w:r>
      <w:r w:rsidRPr="003422B1">
        <w:rPr>
          <w:rFonts w:ascii="Arial" w:eastAsia="Times New Roman" w:hAnsi="Arial" w:cs="Arial"/>
          <w:szCs w:val="24"/>
          <w:lang w:val="es-ES" w:eastAsia="es-ES"/>
        </w:rPr>
        <w:softHyphen/>
        <w:t>nación al proyecto solía ser a tiempo parcial.</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A su vez, la forma tradicional de diseñar un auto</w:t>
      </w:r>
      <w:r w:rsidRPr="003422B1">
        <w:rPr>
          <w:rFonts w:ascii="Arial" w:eastAsia="Times New Roman" w:hAnsi="Arial" w:cs="Arial"/>
          <w:szCs w:val="24"/>
          <w:lang w:val="es-ES" w:eastAsia="es-ES"/>
        </w:rPr>
        <w:softHyphen/>
        <w:t>móvil solía requerir un diagrama secuencial de flujo. El proyecto de desarrollo se llevaba de departamento en departamento de la siguiente forma: los diseñado</w:t>
      </w:r>
      <w:r w:rsidRPr="003422B1">
        <w:rPr>
          <w:rFonts w:ascii="Arial" w:eastAsia="Times New Roman" w:hAnsi="Arial" w:cs="Arial"/>
          <w:szCs w:val="24"/>
          <w:lang w:val="es-ES" w:eastAsia="es-ES"/>
        </w:rPr>
        <w:softHyphen/>
        <w:t>res proyectaban un nuevo modelo de automóvil en el papel, les entregaban el diseño a los ingenieros y éstos hacían los cálculos para determinar cómo producirlo. Los planos resultantes se entregaban a pro</w:t>
      </w:r>
      <w:r w:rsidRPr="003422B1">
        <w:rPr>
          <w:rFonts w:ascii="Arial" w:eastAsia="Times New Roman" w:hAnsi="Arial" w:cs="Arial"/>
          <w:szCs w:val="24"/>
          <w:lang w:val="es-ES" w:eastAsia="es-ES"/>
        </w:rPr>
        <w:softHyphen/>
        <w:t>ducción, quien preparaba los  planos de mecanizado y ensamblado y, a su vez, lo pasaba a compras para que seleccionase proveedores de confianza, normal</w:t>
      </w:r>
      <w:r w:rsidRPr="003422B1">
        <w:rPr>
          <w:rFonts w:ascii="Arial" w:eastAsia="Times New Roman" w:hAnsi="Arial" w:cs="Arial"/>
          <w:szCs w:val="24"/>
          <w:lang w:val="es-ES" w:eastAsia="es-ES"/>
        </w:rPr>
        <w:softHyphen/>
        <w:t>mente mediante licitaciones competitivas. Posterior</w:t>
      </w:r>
      <w:r w:rsidRPr="003422B1">
        <w:rPr>
          <w:rFonts w:ascii="Arial" w:eastAsia="Times New Roman" w:hAnsi="Arial" w:cs="Arial"/>
          <w:szCs w:val="24"/>
          <w:lang w:val="es-ES" w:eastAsia="es-ES"/>
        </w:rPr>
        <w:softHyphen/>
        <w:t>mente, venían los departamentos de marketing,  jurí</w:t>
      </w:r>
      <w:r w:rsidRPr="003422B1">
        <w:rPr>
          <w:rFonts w:ascii="Arial" w:eastAsia="Times New Roman" w:hAnsi="Arial" w:cs="Arial"/>
          <w:szCs w:val="24"/>
          <w:lang w:val="es-ES" w:eastAsia="es-ES"/>
        </w:rPr>
        <w:softHyphen/>
        <w:t xml:space="preserve">dico y servicios a concesionarios y, por último, los clientes.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Este enfoque, bajo el que cada departamento rea</w:t>
      </w:r>
      <w:r w:rsidRPr="003422B1">
        <w:rPr>
          <w:rFonts w:ascii="Arial" w:eastAsia="Times New Roman" w:hAnsi="Arial" w:cs="Arial"/>
          <w:szCs w:val="24"/>
          <w:lang w:val="es-ES" w:eastAsia="es-ES"/>
        </w:rPr>
        <w:softHyphen/>
        <w:t>lizaba su trabajo con mínimas referencias sobre las necesidades de los otros departamentos, se traducía en continuas marchas atrás en cada una de las dife</w:t>
      </w:r>
      <w:r w:rsidRPr="003422B1">
        <w:rPr>
          <w:rFonts w:ascii="Arial" w:eastAsia="Times New Roman" w:hAnsi="Arial" w:cs="Arial"/>
          <w:szCs w:val="24"/>
          <w:lang w:val="es-ES" w:eastAsia="es-ES"/>
        </w:rPr>
        <w:softHyphen/>
        <w:t>rentes etapas del proceso para corregir los errores cometidos. Así, por ejemplo, si los ingenieros obser</w:t>
      </w:r>
      <w:r w:rsidRPr="003422B1">
        <w:rPr>
          <w:rFonts w:ascii="Arial" w:eastAsia="Times New Roman" w:hAnsi="Arial" w:cs="Arial"/>
          <w:szCs w:val="24"/>
          <w:lang w:val="es-ES" w:eastAsia="es-ES"/>
        </w:rPr>
        <w:softHyphen/>
        <w:t>vaban que no era técnicamente factible la fabrica</w:t>
      </w:r>
      <w:r w:rsidRPr="003422B1">
        <w:rPr>
          <w:rFonts w:ascii="Arial" w:eastAsia="Times New Roman" w:hAnsi="Arial" w:cs="Arial"/>
          <w:szCs w:val="24"/>
          <w:lang w:val="es-ES" w:eastAsia="es-ES"/>
        </w:rPr>
        <w:softHyphen/>
        <w:t>ción del nuevo modelo diseñado, devolvían el pro</w:t>
      </w:r>
      <w:r w:rsidRPr="003422B1">
        <w:rPr>
          <w:rFonts w:ascii="Arial" w:eastAsia="Times New Roman" w:hAnsi="Arial" w:cs="Arial"/>
          <w:szCs w:val="24"/>
          <w:lang w:val="es-ES" w:eastAsia="es-ES"/>
        </w:rPr>
        <w:softHyphen/>
        <w:t>yecto a los diseñadores. A su vez, si producción detectaba que no podía diseñar un nuevo sistema pro</w:t>
      </w:r>
      <w:r w:rsidRPr="003422B1">
        <w:rPr>
          <w:rFonts w:ascii="Arial" w:eastAsia="Times New Roman" w:hAnsi="Arial" w:cs="Arial"/>
          <w:szCs w:val="24"/>
          <w:lang w:val="es-ES" w:eastAsia="es-ES"/>
        </w:rPr>
        <w:softHyphen/>
        <w:t>ductivo para cumplir las especificaciones marcadas con la tecnología que poseía o podía adquirir, devol</w:t>
      </w:r>
      <w:r w:rsidRPr="003422B1">
        <w:rPr>
          <w:rFonts w:ascii="Arial" w:eastAsia="Times New Roman" w:hAnsi="Arial" w:cs="Arial"/>
          <w:szCs w:val="24"/>
          <w:lang w:val="es-ES" w:eastAsia="es-ES"/>
        </w:rPr>
        <w:softHyphen/>
        <w:t>vía los planos al departamento de ingeniería para que éste modificase sus propuestas iniciales y el proyecto volviese a comenzar con unas perspectivas más acor</w:t>
      </w:r>
      <w:r w:rsidRPr="003422B1">
        <w:rPr>
          <w:rFonts w:ascii="Arial" w:eastAsia="Times New Roman" w:hAnsi="Arial" w:cs="Arial"/>
          <w:szCs w:val="24"/>
          <w:lang w:val="es-ES" w:eastAsia="es-ES"/>
        </w:rPr>
        <w:softHyphen/>
        <w:t>des con los recursos materiales que poseía la empre</w:t>
      </w:r>
      <w:r w:rsidRPr="003422B1">
        <w:rPr>
          <w:rFonts w:ascii="Arial" w:eastAsia="Times New Roman" w:hAnsi="Arial" w:cs="Arial"/>
          <w:szCs w:val="24"/>
          <w:lang w:val="es-ES" w:eastAsia="es-ES"/>
        </w:rPr>
        <w:softHyphen/>
        <w:t>sa. Sin embargo, cuanto más avanzado estaba el pro</w:t>
      </w:r>
      <w:r w:rsidRPr="003422B1">
        <w:rPr>
          <w:rFonts w:ascii="Arial" w:eastAsia="Times New Roman" w:hAnsi="Arial" w:cs="Arial"/>
          <w:szCs w:val="24"/>
          <w:lang w:val="es-ES" w:eastAsia="es-ES"/>
        </w:rPr>
        <w:softHyphen/>
        <w:t xml:space="preserve">yecto en la secuencia: tanto más difícil era hacer los cambios </w:t>
      </w:r>
      <w:r w:rsidRPr="003422B1">
        <w:rPr>
          <w:rFonts w:ascii="Arial" w:eastAsia="Times New Roman" w:hAnsi="Arial" w:cs="Arial"/>
          <w:w w:val="83"/>
          <w:szCs w:val="24"/>
          <w:lang w:val="es-ES" w:eastAsia="es-ES"/>
        </w:rPr>
        <w:t xml:space="preserve">y </w:t>
      </w:r>
      <w:r w:rsidRPr="003422B1">
        <w:rPr>
          <w:rFonts w:ascii="Arial" w:eastAsia="Times New Roman" w:hAnsi="Arial" w:cs="Arial"/>
          <w:szCs w:val="24"/>
          <w:lang w:val="es-ES" w:eastAsia="es-ES"/>
        </w:rPr>
        <w:t>más costoso resultaba.</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Así pues, cada fase del desarrollo del nuevo pro</w:t>
      </w:r>
      <w:r w:rsidRPr="003422B1">
        <w:rPr>
          <w:rFonts w:ascii="Arial" w:eastAsia="Times New Roman" w:hAnsi="Arial" w:cs="Arial"/>
          <w:szCs w:val="24"/>
          <w:lang w:val="es-ES" w:eastAsia="es-ES"/>
        </w:rPr>
        <w:softHyphen/>
        <w:t>ducto estaba controlada por un departamento especializado, normalmente obsesionado por lo mal que habían hecho las cosas los especialistas del proyecto pertenecientes al departamento</w:t>
      </w:r>
      <w:r w:rsidRPr="003422B1">
        <w:rPr>
          <w:rFonts w:ascii="Arial" w:eastAsia="Times New Roman" w:hAnsi="Arial" w:cs="Times New Roman"/>
          <w:b/>
          <w:i/>
          <w:sz w:val="28"/>
          <w:szCs w:val="20"/>
          <w:lang w:val="es-ES" w:eastAsia="es-ES"/>
        </w:rPr>
        <w:t xml:space="preserve"> </w:t>
      </w:r>
      <w:r w:rsidRPr="003422B1">
        <w:rPr>
          <w:rFonts w:ascii="Arial" w:eastAsia="Times New Roman" w:hAnsi="Arial" w:cs="Arial"/>
          <w:szCs w:val="24"/>
          <w:lang w:val="es-ES" w:eastAsia="es-ES"/>
        </w:rPr>
        <w:t>precedente. Siempre que un departamento tenía que hacer frente a un pro</w:t>
      </w:r>
      <w:r w:rsidRPr="003422B1">
        <w:rPr>
          <w:rFonts w:ascii="Arial" w:eastAsia="Times New Roman" w:hAnsi="Arial" w:cs="Arial"/>
          <w:szCs w:val="24"/>
          <w:lang w:val="es-ES" w:eastAsia="es-ES"/>
        </w:rPr>
        <w:softHyphen/>
        <w:t xml:space="preserve">blema, afirmaba que ello era responsabilidad del departamento anterior. Los retrocesos y los cambios eran muy numerosos y se seguían produciendo, inclusive después de que el primer automóvil nuevo salía de la línea de ensamblado.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En general, a los proveedores se les asignaban unos tiempos mínimos de entrega y el que ofertaba más barato era quien casi siempre obtenía el contrato. Ello significaba que se asignaban contrato a distintos proveedores para cubrir la misma sección o subsiste</w:t>
      </w:r>
      <w:r w:rsidRPr="003422B1">
        <w:rPr>
          <w:rFonts w:ascii="Arial" w:eastAsia="Times New Roman" w:hAnsi="Arial" w:cs="Arial"/>
          <w:szCs w:val="24"/>
          <w:lang w:val="es-ES" w:eastAsia="es-ES"/>
        </w:rPr>
        <w:softHyphen/>
        <w:t>ma del automóvil. Existía muy poca confianza entre Ford y sus proveedores. Ford sólo se comunicaba con ellos una vez que sus diseñadores habían con</w:t>
      </w:r>
      <w:r w:rsidRPr="003422B1">
        <w:rPr>
          <w:rFonts w:ascii="Arial" w:eastAsia="Times New Roman" w:hAnsi="Arial" w:cs="Arial"/>
          <w:szCs w:val="24"/>
          <w:lang w:val="es-ES" w:eastAsia="es-ES"/>
        </w:rPr>
        <w:softHyphen/>
        <w:t>cluido con todas las especificaciones del automóvil, por lo que no se tenían en cuenta sus conocimientos especializados. El proveedor tenía que fabricar el componente, tal y como constaba en las especifica</w:t>
      </w:r>
      <w:r w:rsidRPr="003422B1">
        <w:rPr>
          <w:rFonts w:ascii="Arial" w:eastAsia="Times New Roman" w:hAnsi="Arial" w:cs="Arial"/>
          <w:szCs w:val="24"/>
          <w:lang w:val="es-ES" w:eastAsia="es-ES"/>
        </w:rPr>
        <w:softHyphen/>
        <w:t xml:space="preserve">ciones de Ford.  Este tipo de estrategia adoptada por Ford y otras empresas es lo que tradicionalmente se conoce como «tirar los planos por encima del muro». Es decir, cada departamento, a semejanza </w:t>
      </w:r>
      <w:r w:rsidRPr="003422B1">
        <w:rPr>
          <w:rFonts w:ascii="Arial" w:eastAsia="Times New Roman" w:hAnsi="Arial" w:cs="Arial"/>
          <w:szCs w:val="24"/>
          <w:lang w:val="es-ES" w:eastAsia="es-ES"/>
        </w:rPr>
        <w:lastRenderedPageBreak/>
        <w:t>de un castillo medie</w:t>
      </w:r>
      <w:r w:rsidRPr="003422B1">
        <w:rPr>
          <w:rFonts w:ascii="Arial" w:eastAsia="Times New Roman" w:hAnsi="Arial" w:cs="Arial"/>
          <w:szCs w:val="24"/>
          <w:lang w:val="es-ES" w:eastAsia="es-ES"/>
        </w:rPr>
        <w:softHyphen/>
        <w:t>val, construye muros de protección alrededor de su especialidad y mantiene fuera de los mismos a quie</w:t>
      </w:r>
      <w:r w:rsidRPr="003422B1">
        <w:rPr>
          <w:rFonts w:ascii="Arial" w:eastAsia="Times New Roman" w:hAnsi="Arial" w:cs="Arial"/>
          <w:szCs w:val="24"/>
          <w:lang w:val="es-ES" w:eastAsia="es-ES"/>
        </w:rPr>
        <w:softHyphen/>
        <w:t>nes no pertenecen a ellos. Por ejemplo, el departa</w:t>
      </w:r>
      <w:r w:rsidRPr="003422B1">
        <w:rPr>
          <w:rFonts w:ascii="Arial" w:eastAsia="Times New Roman" w:hAnsi="Arial" w:cs="Arial"/>
          <w:szCs w:val="24"/>
          <w:lang w:val="es-ES" w:eastAsia="es-ES"/>
        </w:rPr>
        <w:softHyphen/>
        <w:t>mento de investigación es, sin duda, el que tiene las paredes más altas. Tras inventar un producto nuevo, lanza sus diseños por encima de los muros del labo</w:t>
      </w:r>
      <w:r w:rsidRPr="003422B1">
        <w:rPr>
          <w:rFonts w:ascii="Arial" w:eastAsia="Times New Roman" w:hAnsi="Arial" w:cs="Arial"/>
          <w:szCs w:val="24"/>
          <w:lang w:val="es-ES" w:eastAsia="es-ES"/>
        </w:rPr>
        <w:softHyphen/>
        <w:t>ratorio para que lo reciba el personal de fábrica, al que tal vez se le ocurra para qué sirve el diseño y como llevarlo a la práctica. Esto mismo se aplica a la empresa en su conjunto. Una consecuencia de este comportamiento es el síndrome NIA (No Inventado Aquí), que tiende a despreciar e ignorar todas las ideas ajenas a la empresa, por muy creativas y nove</w:t>
      </w:r>
      <w:r w:rsidRPr="003422B1">
        <w:rPr>
          <w:rFonts w:ascii="Arial" w:eastAsia="Times New Roman" w:hAnsi="Arial" w:cs="Arial"/>
          <w:szCs w:val="24"/>
          <w:lang w:val="es-ES" w:eastAsia="es-ES"/>
        </w:rPr>
        <w:softHyphen/>
        <w:t xml:space="preserve">dosas que sean, ya que «si la idea es buena, seguro que se nos hubiera ocurrido a nosotros».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Con todo ello, los especialistas se Identifican principalmente con el departamento donde desem</w:t>
      </w:r>
      <w:r w:rsidRPr="003422B1">
        <w:rPr>
          <w:rFonts w:ascii="Arial" w:eastAsia="Times New Roman" w:hAnsi="Arial" w:cs="Arial"/>
          <w:szCs w:val="24"/>
          <w:lang w:val="es-ES" w:eastAsia="es-ES"/>
        </w:rPr>
        <w:softHyphen/>
        <w:t xml:space="preserve">peñan su actividad, no con el equipo de desarrollo del nuevo producto al que se les destina temporalmente. Después de todo, sus recompensas </w:t>
      </w:r>
      <w:r w:rsidRPr="003422B1">
        <w:rPr>
          <w:rFonts w:ascii="Arial" w:eastAsia="Times New Roman" w:hAnsi="Arial" w:cs="Arial"/>
          <w:w w:val="88"/>
          <w:szCs w:val="24"/>
          <w:lang w:val="es-ES" w:eastAsia="es-ES"/>
        </w:rPr>
        <w:t xml:space="preserve">y </w:t>
      </w:r>
      <w:r w:rsidRPr="003422B1">
        <w:rPr>
          <w:rFonts w:ascii="Arial" w:eastAsia="Times New Roman" w:hAnsi="Arial" w:cs="Arial"/>
          <w:szCs w:val="24"/>
          <w:lang w:val="es-ES" w:eastAsia="es-ES"/>
        </w:rPr>
        <w:t>oportunidades profesionales dependen de sus jefes funcionales, no del director de nuevos productos, de escasa influencia en la pirámide organizativa. El resultado de esta forma organizativa es que, en aquel entonces, un proyecto de desarrollo importante típico de un nuevo automóvil de Ford necesitaba entre cinco y seis años para su finalización, un pro</w:t>
      </w:r>
      <w:r w:rsidRPr="003422B1">
        <w:rPr>
          <w:rFonts w:ascii="Arial" w:eastAsia="Times New Roman" w:hAnsi="Arial" w:cs="Arial"/>
          <w:szCs w:val="24"/>
          <w:lang w:val="es-ES" w:eastAsia="es-ES"/>
        </w:rPr>
        <w:softHyphen/>
        <w:t>medio muy alejado del japonés de 43 meses. Aña</w:t>
      </w:r>
      <w:r w:rsidRPr="003422B1">
        <w:rPr>
          <w:rFonts w:ascii="Arial" w:eastAsia="Times New Roman" w:hAnsi="Arial" w:cs="Arial"/>
          <w:szCs w:val="24"/>
          <w:lang w:val="es-ES" w:eastAsia="es-ES"/>
        </w:rPr>
        <w:softHyphen/>
        <w:t>diendo, además, los muchos problemas de calidad originados por la falta de comunicación y entendi</w:t>
      </w:r>
      <w:r w:rsidRPr="003422B1">
        <w:rPr>
          <w:rFonts w:ascii="Arial" w:eastAsia="Times New Roman" w:hAnsi="Arial" w:cs="Arial"/>
          <w:szCs w:val="24"/>
          <w:lang w:val="es-ES" w:eastAsia="es-ES"/>
        </w:rPr>
        <w:softHyphen/>
        <w:t>miento entre el diseño del producto, su producción y las necesidades de los usuarios. Sin embargo, para el modelo Taurus, cuyo ini</w:t>
      </w:r>
      <w:r w:rsidRPr="003422B1">
        <w:rPr>
          <w:rFonts w:ascii="Arial" w:eastAsia="Times New Roman" w:hAnsi="Arial" w:cs="Arial"/>
          <w:szCs w:val="24"/>
          <w:lang w:val="es-ES" w:eastAsia="es-ES"/>
        </w:rPr>
        <w:softHyphen/>
        <w:t>cio formal tiene lugar en 1980, Ford cambió su estra</w:t>
      </w:r>
      <w:r w:rsidRPr="003422B1">
        <w:rPr>
          <w:rFonts w:ascii="Arial" w:eastAsia="Times New Roman" w:hAnsi="Arial" w:cs="Arial"/>
          <w:szCs w:val="24"/>
          <w:lang w:val="es-ES" w:eastAsia="es-ES"/>
        </w:rPr>
        <w:softHyphen/>
        <w:t>tegia de desarrollo de nuevos productos. Dispuso que representantes de todos los departamentos trabajen juntos desde el inicio funcionando como un equi</w:t>
      </w:r>
      <w:r w:rsidRPr="003422B1">
        <w:rPr>
          <w:rFonts w:ascii="Arial" w:eastAsia="Times New Roman" w:hAnsi="Arial" w:cs="Arial"/>
          <w:szCs w:val="24"/>
          <w:lang w:val="es-ES" w:eastAsia="es-ES"/>
        </w:rPr>
        <w:softHyphen/>
        <w:t>po independiente, siendo los responsables últimos de los resultados que arrojara el nuevo vehículo. De esta forma, el personal de producción tenía que tra</w:t>
      </w:r>
      <w:r w:rsidRPr="003422B1">
        <w:rPr>
          <w:rFonts w:ascii="Arial" w:eastAsia="Times New Roman" w:hAnsi="Arial" w:cs="Arial"/>
          <w:szCs w:val="24"/>
          <w:lang w:val="es-ES" w:eastAsia="es-ES"/>
        </w:rPr>
        <w:softHyphen/>
        <w:t>bajar directamente con los especialistas de diseño, ingeniería, ventas, compras, jurídica, servicios y mar</w:t>
      </w:r>
      <w:r w:rsidRPr="003422B1">
        <w:rPr>
          <w:rFonts w:ascii="Arial" w:eastAsia="Times New Roman" w:hAnsi="Arial" w:cs="Arial"/>
          <w:szCs w:val="24"/>
          <w:lang w:val="es-ES" w:eastAsia="es-ES"/>
        </w:rPr>
        <w:softHyphen/>
        <w:t xml:space="preserve">keting.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 xml:space="preserve">El equipo Taurus fue representado a través de un esquema circular. En el centro estaban las siglas CPDG </w:t>
      </w:r>
      <w:r w:rsidRPr="003422B1">
        <w:rPr>
          <w:rFonts w:ascii="Arial" w:eastAsia="Times New Roman" w:hAnsi="Arial" w:cs="Arial"/>
          <w:i/>
          <w:szCs w:val="24"/>
          <w:lang w:val="es-ES" w:eastAsia="es-ES"/>
        </w:rPr>
        <w:t xml:space="preserve">(Car </w:t>
      </w:r>
      <w:proofErr w:type="spellStart"/>
      <w:r w:rsidRPr="003422B1">
        <w:rPr>
          <w:rFonts w:ascii="Arial" w:eastAsia="Times New Roman" w:hAnsi="Arial" w:cs="Arial"/>
          <w:i/>
          <w:szCs w:val="24"/>
          <w:lang w:val="es-ES" w:eastAsia="es-ES"/>
        </w:rPr>
        <w:t>Product</w:t>
      </w:r>
      <w:proofErr w:type="spellEnd"/>
      <w:r w:rsidRPr="003422B1">
        <w:rPr>
          <w:rFonts w:ascii="Arial" w:eastAsia="Times New Roman" w:hAnsi="Arial" w:cs="Arial"/>
          <w:i/>
          <w:szCs w:val="24"/>
          <w:lang w:val="es-ES" w:eastAsia="es-ES"/>
        </w:rPr>
        <w:t xml:space="preserve"> </w:t>
      </w:r>
      <w:proofErr w:type="spellStart"/>
      <w:r w:rsidRPr="003422B1">
        <w:rPr>
          <w:rFonts w:ascii="Arial" w:eastAsia="Times New Roman" w:hAnsi="Arial" w:cs="Arial"/>
          <w:i/>
          <w:szCs w:val="24"/>
          <w:lang w:val="es-ES" w:eastAsia="es-ES"/>
        </w:rPr>
        <w:t>Delelopment</w:t>
      </w:r>
      <w:proofErr w:type="spellEnd"/>
      <w:r w:rsidRPr="003422B1">
        <w:rPr>
          <w:rFonts w:ascii="Arial" w:eastAsia="Times New Roman" w:hAnsi="Arial" w:cs="Arial"/>
          <w:i/>
          <w:szCs w:val="24"/>
          <w:lang w:val="es-ES" w:eastAsia="es-ES"/>
        </w:rPr>
        <w:t xml:space="preserve"> </w:t>
      </w:r>
      <w:proofErr w:type="spellStart"/>
      <w:r w:rsidRPr="003422B1">
        <w:rPr>
          <w:rFonts w:ascii="Arial" w:eastAsia="Times New Roman" w:hAnsi="Arial" w:cs="Arial"/>
          <w:i/>
          <w:szCs w:val="24"/>
          <w:lang w:val="es-ES" w:eastAsia="es-ES"/>
        </w:rPr>
        <w:t>Group</w:t>
      </w:r>
      <w:proofErr w:type="spellEnd"/>
      <w:r w:rsidRPr="003422B1">
        <w:rPr>
          <w:rFonts w:ascii="Arial" w:eastAsia="Times New Roman" w:hAnsi="Arial" w:cs="Arial"/>
          <w:i/>
          <w:szCs w:val="24"/>
          <w:lang w:val="es-ES" w:eastAsia="es-ES"/>
        </w:rPr>
        <w:t xml:space="preserve">), </w:t>
      </w:r>
      <w:r w:rsidRPr="003422B1">
        <w:rPr>
          <w:rFonts w:ascii="Arial" w:eastAsia="Times New Roman" w:hAnsi="Arial" w:cs="Arial"/>
          <w:szCs w:val="24"/>
          <w:lang w:val="es-ES" w:eastAsia="es-ES"/>
        </w:rPr>
        <w:t>que correspondían al grupo responsable de la dirección general, el diseño, el control del desarrollo y la apro</w:t>
      </w:r>
      <w:r w:rsidRPr="003422B1">
        <w:rPr>
          <w:rFonts w:ascii="Arial" w:eastAsia="Times New Roman" w:hAnsi="Arial" w:cs="Arial"/>
          <w:szCs w:val="24"/>
          <w:lang w:val="es-ES" w:eastAsia="es-ES"/>
        </w:rPr>
        <w:softHyphen/>
        <w:t>bación final. Desde el centro se extendían, en seccio</w:t>
      </w:r>
      <w:r w:rsidRPr="003422B1">
        <w:rPr>
          <w:rFonts w:ascii="Arial" w:eastAsia="Times New Roman" w:hAnsi="Arial" w:cs="Arial"/>
          <w:szCs w:val="24"/>
          <w:lang w:val="es-ES" w:eastAsia="es-ES"/>
        </w:rPr>
        <w:softHyphen/>
        <w:t>nes radiales, las siguientes secciones especializadas: ingeniería, producción, servicios, compra, jurídica, ventas y marketing, revisión gerencial y apoyo. Cada sección tenía una serie de círculos y casillas que representaban los comités de revisión, varias organi</w:t>
      </w:r>
      <w:r w:rsidRPr="003422B1">
        <w:rPr>
          <w:rFonts w:ascii="Arial" w:eastAsia="Times New Roman" w:hAnsi="Arial" w:cs="Arial"/>
          <w:szCs w:val="24"/>
          <w:lang w:val="es-ES" w:eastAsia="es-ES"/>
        </w:rPr>
        <w:softHyphen/>
        <w:t xml:space="preserve">zaciones y el </w:t>
      </w:r>
      <w:r w:rsidRPr="003422B1">
        <w:rPr>
          <w:rFonts w:ascii="Arial" w:eastAsia="Times New Roman" w:hAnsi="Arial" w:cs="Arial"/>
          <w:i/>
          <w:szCs w:val="24"/>
          <w:lang w:val="es-ES" w:eastAsia="es-ES"/>
        </w:rPr>
        <w:t xml:space="preserve">staff </w:t>
      </w:r>
      <w:r w:rsidRPr="003422B1">
        <w:rPr>
          <w:rFonts w:ascii="Arial" w:eastAsia="Times New Roman" w:hAnsi="Arial" w:cs="Arial"/>
          <w:szCs w:val="24"/>
          <w:lang w:val="es-ES" w:eastAsia="es-ES"/>
        </w:rPr>
        <w:t>de Taurus.</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El equipo Taurus realizó la serie más grande de estudios de mercado en la historia de Ford con el fin de descubrir las preferencias de los usuarios, así como para cumplir con la instrucción de la alta dirección de la empresa, consistente en romper con la tradición y diseñar un producto específicamente Ford. Los miembros de Taurus responsables de ven</w:t>
      </w:r>
      <w:r w:rsidRPr="003422B1">
        <w:rPr>
          <w:rFonts w:ascii="Arial" w:eastAsia="Times New Roman" w:hAnsi="Arial" w:cs="Arial"/>
          <w:szCs w:val="24"/>
          <w:lang w:val="es-ES" w:eastAsia="es-ES"/>
        </w:rPr>
        <w:softHyphen/>
        <w:t xml:space="preserve">tas y marketing se reunieron con los concesionarios para solicitarles su opinión acerca de la evolución de las preferencias y expectativas de los usuarios, con base en los problemas que ellos veían en el punto de venta.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Algunos miembros del grupo se reunieron con las empresas de seguros para que les informaran sobre la forma en que los usuarios podrían minimizar los costes de reparación en el supuesto de accidentes. Uno de los problemas señalados fue la dificultad para realinear un automóvil que había sufrido daños en la parte delantera. Como resultado, el Taurus lleva unas marcas en forma de cruz grabadas en la torre de suspensión debajo del capó para definir el centro de gra</w:t>
      </w:r>
      <w:r w:rsidRPr="003422B1">
        <w:rPr>
          <w:rFonts w:ascii="Arial" w:eastAsia="Times New Roman" w:hAnsi="Arial" w:cs="Arial"/>
          <w:szCs w:val="24"/>
          <w:lang w:val="es-ES" w:eastAsia="es-ES"/>
        </w:rPr>
        <w:softHyphen/>
        <w:t xml:space="preserve">vedad, como una ayuda para la alineación de la parte delantera.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El equipo Taurus incluía asesores jurídicos, quie</w:t>
      </w:r>
      <w:r w:rsidRPr="003422B1">
        <w:rPr>
          <w:rFonts w:ascii="Arial" w:eastAsia="Times New Roman" w:hAnsi="Arial" w:cs="Arial"/>
          <w:szCs w:val="24"/>
          <w:lang w:val="es-ES" w:eastAsia="es-ES"/>
        </w:rPr>
        <w:softHyphen/>
        <w:t>nes aportaban información y apoyo sobre las tenden</w:t>
      </w:r>
      <w:r w:rsidRPr="003422B1">
        <w:rPr>
          <w:rFonts w:ascii="Arial" w:eastAsia="Times New Roman" w:hAnsi="Arial" w:cs="Arial"/>
          <w:szCs w:val="24"/>
          <w:lang w:val="es-ES" w:eastAsia="es-ES"/>
        </w:rPr>
        <w:softHyphen/>
        <w:t>cias futuras en las leyes (seguridad, contaminación, etc.), con objeto de tenerlas en cuenta durante el dise</w:t>
      </w:r>
      <w:r w:rsidRPr="003422B1">
        <w:rPr>
          <w:rFonts w:ascii="Arial" w:eastAsia="Times New Roman" w:hAnsi="Arial" w:cs="Arial"/>
          <w:szCs w:val="24"/>
          <w:lang w:val="es-ES" w:eastAsia="es-ES"/>
        </w:rPr>
        <w:softHyphen/>
        <w:t>ño y, de esta manera, no necesitar hacer modificacio</w:t>
      </w:r>
      <w:r w:rsidRPr="003422B1">
        <w:rPr>
          <w:rFonts w:ascii="Arial" w:eastAsia="Times New Roman" w:hAnsi="Arial" w:cs="Arial"/>
          <w:szCs w:val="24"/>
          <w:lang w:val="es-ES" w:eastAsia="es-ES"/>
        </w:rPr>
        <w:softHyphen/>
        <w:t xml:space="preserve">nes más tarde.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 xml:space="preserve">El equipo se marcó el objetivo de que muchos de los componentes del Taurus debían ser los mejores en su clase (BIC, </w:t>
      </w:r>
      <w:proofErr w:type="spellStart"/>
      <w:r w:rsidRPr="003422B1">
        <w:rPr>
          <w:rFonts w:ascii="Arial" w:eastAsia="Times New Roman" w:hAnsi="Arial" w:cs="Arial"/>
          <w:i/>
          <w:szCs w:val="24"/>
          <w:lang w:val="es-ES" w:eastAsia="es-ES"/>
        </w:rPr>
        <w:t>best</w:t>
      </w:r>
      <w:proofErr w:type="spellEnd"/>
      <w:r w:rsidRPr="003422B1">
        <w:rPr>
          <w:rFonts w:ascii="Arial" w:eastAsia="Times New Roman" w:hAnsi="Arial" w:cs="Arial"/>
          <w:i/>
          <w:szCs w:val="24"/>
          <w:lang w:val="es-ES" w:eastAsia="es-ES"/>
        </w:rPr>
        <w:t xml:space="preserve"> </w:t>
      </w:r>
      <w:r w:rsidRPr="003422B1">
        <w:rPr>
          <w:rFonts w:ascii="Arial" w:eastAsia="Times New Roman" w:hAnsi="Arial" w:cs="Arial"/>
          <w:w w:val="117"/>
          <w:szCs w:val="24"/>
          <w:lang w:val="es-ES" w:eastAsia="es-ES"/>
        </w:rPr>
        <w:t xml:space="preserve">in </w:t>
      </w:r>
      <w:proofErr w:type="spellStart"/>
      <w:r w:rsidRPr="003422B1">
        <w:rPr>
          <w:rFonts w:ascii="Arial" w:eastAsia="Times New Roman" w:hAnsi="Arial" w:cs="Arial"/>
          <w:i/>
          <w:szCs w:val="24"/>
          <w:lang w:val="es-ES" w:eastAsia="es-ES"/>
        </w:rPr>
        <w:t>class</w:t>
      </w:r>
      <w:proofErr w:type="spellEnd"/>
      <w:r w:rsidRPr="003422B1">
        <w:rPr>
          <w:rFonts w:ascii="Arial" w:eastAsia="Times New Roman" w:hAnsi="Arial" w:cs="Arial"/>
          <w:i/>
          <w:szCs w:val="24"/>
          <w:lang w:val="es-ES" w:eastAsia="es-ES"/>
        </w:rPr>
        <w:t xml:space="preserve">). </w:t>
      </w:r>
      <w:r w:rsidRPr="003422B1">
        <w:rPr>
          <w:rFonts w:ascii="Arial" w:eastAsia="Times New Roman" w:hAnsi="Arial" w:cs="Arial"/>
          <w:szCs w:val="24"/>
          <w:lang w:val="es-ES" w:eastAsia="es-ES"/>
        </w:rPr>
        <w:t>Para ello, el equipo compró los automóviles mejor valorados por los especialistas y con más éxito en los mercados mun</w:t>
      </w:r>
      <w:r w:rsidRPr="003422B1">
        <w:rPr>
          <w:rFonts w:ascii="Arial" w:eastAsia="Times New Roman" w:hAnsi="Arial" w:cs="Arial"/>
          <w:szCs w:val="24"/>
          <w:lang w:val="es-ES" w:eastAsia="es-ES"/>
        </w:rPr>
        <w:softHyphen/>
        <w:t>diales y los desarmó, tal y como habían sido ensam</w:t>
      </w:r>
      <w:r w:rsidRPr="003422B1">
        <w:rPr>
          <w:rFonts w:ascii="Arial" w:eastAsia="Times New Roman" w:hAnsi="Arial" w:cs="Arial"/>
          <w:szCs w:val="24"/>
          <w:lang w:val="es-ES" w:eastAsia="es-ES"/>
        </w:rPr>
        <w:softHyphen/>
        <w:t xml:space="preserve">blados, evaluando cerca de 400 </w:t>
      </w:r>
      <w:r w:rsidRPr="003422B1">
        <w:rPr>
          <w:rFonts w:ascii="Arial" w:eastAsia="Times New Roman" w:hAnsi="Arial" w:cs="Arial"/>
          <w:szCs w:val="24"/>
          <w:lang w:val="es-ES" w:eastAsia="es-ES"/>
        </w:rPr>
        <w:lastRenderedPageBreak/>
        <w:t>componentes consi</w:t>
      </w:r>
      <w:r w:rsidRPr="003422B1">
        <w:rPr>
          <w:rFonts w:ascii="Arial" w:eastAsia="Times New Roman" w:hAnsi="Arial" w:cs="Arial"/>
          <w:szCs w:val="24"/>
          <w:lang w:val="es-ES" w:eastAsia="es-ES"/>
        </w:rPr>
        <w:softHyphen/>
        <w:t>derados como los «mejores en su clase», para tratar de igualar o superar sus características técnicas o funcionales. En opinión de Ford, un 80 por ciento de los componentes analizados estaban presentes o supe</w:t>
      </w:r>
      <w:r w:rsidRPr="003422B1">
        <w:rPr>
          <w:rFonts w:ascii="Arial" w:eastAsia="Times New Roman" w:hAnsi="Arial" w:cs="Arial"/>
          <w:szCs w:val="24"/>
          <w:lang w:val="es-ES" w:eastAsia="es-ES"/>
        </w:rPr>
        <w:softHyphen/>
        <w:t>rados en el modelo Taurus, incluyendo aspectos tan diversos como el tamaño y el mecanismo para abrir el capó, la comodidad y operatividad de los cinturo</w:t>
      </w:r>
      <w:r w:rsidRPr="003422B1">
        <w:rPr>
          <w:rFonts w:ascii="Arial" w:eastAsia="Times New Roman" w:hAnsi="Arial" w:cs="Arial"/>
          <w:szCs w:val="24"/>
          <w:lang w:val="es-ES" w:eastAsia="es-ES"/>
        </w:rPr>
        <w:softHyphen/>
        <w:t>nes de seguridad o la forma de abrir el tapón de la gasolina. Alguno de estos componentes fueron adap</w:t>
      </w:r>
      <w:r w:rsidRPr="003422B1">
        <w:rPr>
          <w:rFonts w:ascii="Arial" w:eastAsia="Times New Roman" w:hAnsi="Arial" w:cs="Arial"/>
          <w:szCs w:val="24"/>
          <w:lang w:val="es-ES" w:eastAsia="es-ES"/>
        </w:rPr>
        <w:softHyphen/>
        <w:t xml:space="preserve">tados de sus competidores y otros fueron diseñados por la empresa.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El equipo Taurus fomentó la participación de los trabajadores de Ford. Para ello, envió esquemas y partes de su nuevo modelo a algunas plantas con objeto de que se mostraran en la línea de ensamblaje e invitó a los trabajadores a que dijeran cómo podían mejorar aquello que en un futuro próximo podrían estar fabricando. El equipo les preguntó a los traba</w:t>
      </w:r>
      <w:r w:rsidRPr="003422B1">
        <w:rPr>
          <w:rFonts w:ascii="Arial" w:eastAsia="Times New Roman" w:hAnsi="Arial" w:cs="Arial"/>
          <w:szCs w:val="24"/>
          <w:lang w:val="es-ES" w:eastAsia="es-ES"/>
        </w:rPr>
        <w:softHyphen/>
        <w:t>jadores cómo hacerlo para que fuera más fácil de fabricar. En total, el equipo Taurus recogió 1.400 sugerencias e incorporó 550 de ellas. Se pudo com</w:t>
      </w:r>
      <w:r w:rsidRPr="003422B1">
        <w:rPr>
          <w:rFonts w:ascii="Arial" w:eastAsia="Times New Roman" w:hAnsi="Arial" w:cs="Arial"/>
          <w:szCs w:val="24"/>
          <w:lang w:val="es-ES" w:eastAsia="es-ES"/>
        </w:rPr>
        <w:softHyphen/>
        <w:t>probar que los trabajadores se comprometen activa</w:t>
      </w:r>
      <w:r w:rsidRPr="003422B1">
        <w:rPr>
          <w:rFonts w:ascii="Arial" w:eastAsia="Times New Roman" w:hAnsi="Arial" w:cs="Arial"/>
          <w:szCs w:val="24"/>
          <w:lang w:val="es-ES" w:eastAsia="es-ES"/>
        </w:rPr>
        <w:softHyphen/>
        <w:t>mente con los proyectos de la empresa cuando se les brinda la oportunidad. Previamente, Ford negoció con el sindicato del automóvil un programa conjunto de capacitación de trabajadores, así como diversos planes de seguridad laboral y modificaciones en las reglas y la clasifica</w:t>
      </w:r>
      <w:r w:rsidRPr="003422B1">
        <w:rPr>
          <w:rFonts w:ascii="Arial" w:eastAsia="Times New Roman" w:hAnsi="Arial" w:cs="Arial"/>
          <w:szCs w:val="24"/>
          <w:lang w:val="es-ES" w:eastAsia="es-ES"/>
        </w:rPr>
        <w:softHyphen/>
        <w:t xml:space="preserve">ción de puestos de trabajo. Incluso en 1982 algunas plantas tomaron la acción sin precedentes de permitir que los trabajadores detuvieran la línea de montaje para corregir defectos.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 xml:space="preserve">Otro cambio consistió en que los prototipos se construyeran nueve meses antes de que los primeros automóviles salieran de la línea de producción y los probaran usuarios potenciales de nuevos automóviles, lo cual dio como resultado mejoras adicionales. La forma tradicional de hacer los cambios era producir el automóvil y esperar a que llegaran las quejas de los clientes. </w:t>
      </w:r>
    </w:p>
    <w:p w:rsidR="003422B1" w:rsidRPr="003422B1" w:rsidRDefault="003422B1" w:rsidP="003422B1">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Para el modelo Taurus, el equipo de desarrollo del producto invitaba a dos o tres proveedores cali</w:t>
      </w:r>
      <w:r w:rsidRPr="003422B1">
        <w:rPr>
          <w:rFonts w:ascii="Arial" w:eastAsia="Times New Roman" w:hAnsi="Arial" w:cs="Arial"/>
          <w:szCs w:val="24"/>
          <w:lang w:val="es-ES" w:eastAsia="es-ES"/>
        </w:rPr>
        <w:softHyphen/>
        <w:t>ficados a competir en el diseño de cada nuevo com</w:t>
      </w:r>
      <w:r w:rsidRPr="003422B1">
        <w:rPr>
          <w:rFonts w:ascii="Arial" w:eastAsia="Times New Roman" w:hAnsi="Arial" w:cs="Arial"/>
          <w:szCs w:val="24"/>
          <w:lang w:val="es-ES" w:eastAsia="es-ES"/>
        </w:rPr>
        <w:softHyphen/>
        <w:t>ponente que pensaba subcontratar. El equipo anali</w:t>
      </w:r>
      <w:r w:rsidRPr="003422B1">
        <w:rPr>
          <w:rFonts w:ascii="Arial" w:eastAsia="Times New Roman" w:hAnsi="Arial" w:cs="Arial"/>
          <w:szCs w:val="24"/>
          <w:lang w:val="es-ES" w:eastAsia="es-ES"/>
        </w:rPr>
        <w:softHyphen/>
        <w:t>zaba dichos diseños, planes de calidad y propuestas de precio. Cada especialidad del equipo analizaba sus preocupaciones particulares: la de compras (pre</w:t>
      </w:r>
      <w:r w:rsidRPr="003422B1">
        <w:rPr>
          <w:rFonts w:ascii="Arial" w:eastAsia="Times New Roman" w:hAnsi="Arial" w:cs="Arial"/>
          <w:szCs w:val="24"/>
          <w:lang w:val="es-ES" w:eastAsia="es-ES"/>
        </w:rPr>
        <w:softHyphen/>
        <w:t>cios y disponibilidad), la de fabricación (calidad y facilidad de en ensamblaje) y la de ingeniería (finali</w:t>
      </w:r>
      <w:r w:rsidRPr="003422B1">
        <w:rPr>
          <w:rFonts w:ascii="Arial" w:eastAsia="Times New Roman" w:hAnsi="Arial" w:cs="Arial"/>
          <w:szCs w:val="24"/>
          <w:lang w:val="es-ES" w:eastAsia="es-ES"/>
        </w:rPr>
        <w:softHyphen/>
        <w:t>dad del diseño). La oferta apropiada debía, pues, satisfacer un equilibrio de objetivos: función, cali</w:t>
      </w:r>
      <w:r w:rsidRPr="003422B1">
        <w:rPr>
          <w:rFonts w:ascii="Arial" w:eastAsia="Times New Roman" w:hAnsi="Arial" w:cs="Arial"/>
          <w:szCs w:val="24"/>
          <w:lang w:val="es-ES" w:eastAsia="es-ES"/>
        </w:rPr>
        <w:softHyphen/>
        <w:t>dad, estética y precio. El proveedor escogido nor</w:t>
      </w:r>
      <w:r w:rsidRPr="003422B1">
        <w:rPr>
          <w:rFonts w:ascii="Arial" w:eastAsia="Times New Roman" w:hAnsi="Arial" w:cs="Arial"/>
          <w:szCs w:val="24"/>
          <w:lang w:val="es-ES" w:eastAsia="es-ES"/>
        </w:rPr>
        <w:softHyphen/>
        <w:t>malmente se convertía en la única fuente de suminis</w:t>
      </w:r>
      <w:r w:rsidRPr="003422B1">
        <w:rPr>
          <w:rFonts w:ascii="Arial" w:eastAsia="Times New Roman" w:hAnsi="Arial" w:cs="Arial"/>
          <w:szCs w:val="24"/>
          <w:lang w:val="es-ES" w:eastAsia="es-ES"/>
        </w:rPr>
        <w:softHyphen/>
        <w:t xml:space="preserve">tro durante toda la vida del producto. </w:t>
      </w:r>
    </w:p>
    <w:p w:rsidR="003422B1" w:rsidRPr="003422B1" w:rsidRDefault="003422B1" w:rsidP="00F870F0">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Así pues, a los proveedores del programa Taurus se les pidió su participación en el diseño del nuevo automóvil. Si compartían su experiencia con Ford, se les garantizaría el negocio en el supuesto de emplear sus diseños. Pero, subordinados al equipo Taurus, también se les responsabilizó de la calidad y el ajus</w:t>
      </w:r>
      <w:r w:rsidRPr="003422B1">
        <w:rPr>
          <w:rFonts w:ascii="Arial" w:eastAsia="Times New Roman" w:hAnsi="Arial" w:cs="Arial"/>
          <w:szCs w:val="24"/>
          <w:lang w:val="es-ES" w:eastAsia="es-ES"/>
        </w:rPr>
        <w:softHyphen/>
        <w:t xml:space="preserve">te de componentes antes de que se produjeran las partes. Se exigía a los proveedores que mostraran al equipo Taurus las partes que estaban fabricando </w:t>
      </w:r>
      <w:r w:rsidRPr="003422B1">
        <w:rPr>
          <w:rFonts w:ascii="Arial" w:eastAsia="Times New Roman" w:hAnsi="Arial" w:cs="Arial"/>
          <w:w w:val="79"/>
          <w:szCs w:val="24"/>
          <w:lang w:val="es-ES" w:eastAsia="es-ES"/>
        </w:rPr>
        <w:t xml:space="preserve">y </w:t>
      </w:r>
      <w:r w:rsidRPr="003422B1">
        <w:rPr>
          <w:rFonts w:ascii="Arial" w:eastAsia="Times New Roman" w:hAnsi="Arial" w:cs="Arial"/>
          <w:szCs w:val="24"/>
          <w:lang w:val="es-ES" w:eastAsia="es-ES"/>
        </w:rPr>
        <w:t>cómo se asegurarían de que ajustaran perfectamente, funcionaran de forma correcta y se vieran bien en el producto final</w:t>
      </w:r>
      <w:r w:rsidR="00F870F0">
        <w:rPr>
          <w:rFonts w:ascii="Arial" w:eastAsia="Times New Roman" w:hAnsi="Arial" w:cs="Arial"/>
          <w:szCs w:val="24"/>
          <w:lang w:val="es-ES" w:eastAsia="es-ES"/>
        </w:rPr>
        <w:t xml:space="preserve">. </w:t>
      </w:r>
      <w:r w:rsidRPr="003422B1">
        <w:rPr>
          <w:rFonts w:ascii="Arial" w:eastAsia="Times New Roman" w:hAnsi="Arial" w:cs="Arial"/>
          <w:szCs w:val="24"/>
          <w:lang w:val="es-ES" w:eastAsia="es-ES"/>
        </w:rPr>
        <w:t>También llevaron los prototipos hasta los prove</w:t>
      </w:r>
      <w:r w:rsidRPr="003422B1">
        <w:rPr>
          <w:rFonts w:ascii="Arial" w:eastAsia="Times New Roman" w:hAnsi="Arial" w:cs="Arial"/>
          <w:szCs w:val="24"/>
          <w:lang w:val="es-ES" w:eastAsia="es-ES"/>
        </w:rPr>
        <w:softHyphen/>
        <w:t>edores, de modo que sus trabajadores pudieran ver el automóvil. En el pasado, el proveedor solía fabri</w:t>
      </w:r>
      <w:r w:rsidRPr="003422B1">
        <w:rPr>
          <w:rFonts w:ascii="Arial" w:eastAsia="Times New Roman" w:hAnsi="Arial" w:cs="Arial"/>
          <w:szCs w:val="24"/>
          <w:lang w:val="es-ES" w:eastAsia="es-ES"/>
        </w:rPr>
        <w:softHyphen/>
        <w:t xml:space="preserve">car la parte, ajustarla a un calibrador </w:t>
      </w:r>
      <w:r w:rsidRPr="003422B1">
        <w:rPr>
          <w:rFonts w:ascii="Arial" w:eastAsia="Times New Roman" w:hAnsi="Arial" w:cs="Arial"/>
          <w:w w:val="91"/>
          <w:szCs w:val="24"/>
          <w:lang w:val="es-ES" w:eastAsia="es-ES"/>
        </w:rPr>
        <w:t xml:space="preserve">y </w:t>
      </w:r>
      <w:r w:rsidRPr="003422B1">
        <w:rPr>
          <w:rFonts w:ascii="Arial" w:eastAsia="Times New Roman" w:hAnsi="Arial" w:cs="Arial"/>
          <w:szCs w:val="24"/>
          <w:lang w:val="es-ES" w:eastAsia="es-ES"/>
        </w:rPr>
        <w:t xml:space="preserve">enviarla al ensamblado. Los trabajadores nunca habían visto en un automóvil el producto final que fabricaban. Todo lo que veían era un molde o un motor o una puerta. Nunca veían el resultado de sus esfuerzos en un automóvil. Esto motivó a los trabajadores de los proveedores que se comprometieron a seguir mejorando lo componentes que se habían incluido en el Taurus. </w:t>
      </w:r>
    </w:p>
    <w:p w:rsidR="003422B1" w:rsidRPr="003422B1" w:rsidRDefault="003422B1" w:rsidP="00F870F0">
      <w:pPr>
        <w:widowControl w:val="0"/>
        <w:spacing w:before="1" w:after="1" w:line="240" w:lineRule="auto"/>
        <w:ind w:firstLine="709"/>
        <w:jc w:val="both"/>
        <w:rPr>
          <w:rFonts w:ascii="Arial" w:eastAsia="Times New Roman" w:hAnsi="Arial" w:cs="Arial"/>
          <w:szCs w:val="24"/>
          <w:lang w:val="es-ES" w:eastAsia="es-ES"/>
        </w:rPr>
      </w:pPr>
      <w:r w:rsidRPr="003422B1">
        <w:rPr>
          <w:rFonts w:ascii="Arial" w:eastAsia="Times New Roman" w:hAnsi="Arial" w:cs="Arial"/>
          <w:szCs w:val="24"/>
          <w:lang w:val="es-ES" w:eastAsia="es-ES"/>
        </w:rPr>
        <w:t>Los automóviles Taurus y Sable (una versión del Taurus) se presentaron en 1984 y se empezaron a construir en 1985. Estos coches dieron a Ford una aureola de éxito. De acuerdo con algunos analistas, Ford obtuvo entre 1.200 y 1.500 millones de dólares más con el Taurus/Sable que con los coches de tama</w:t>
      </w:r>
      <w:r w:rsidRPr="003422B1">
        <w:rPr>
          <w:rFonts w:ascii="Arial" w:eastAsia="Times New Roman" w:hAnsi="Arial" w:cs="Arial"/>
          <w:szCs w:val="24"/>
          <w:lang w:val="es-ES" w:eastAsia="es-ES"/>
        </w:rPr>
        <w:softHyphen/>
        <w:t xml:space="preserve">ño medio que reemplazaron. En 1986 las revistas </w:t>
      </w:r>
      <w:r w:rsidRPr="003422B1">
        <w:rPr>
          <w:rFonts w:ascii="Arial" w:eastAsia="Times New Roman" w:hAnsi="Arial" w:cs="Arial"/>
          <w:i/>
          <w:szCs w:val="24"/>
          <w:lang w:val="es-ES" w:eastAsia="es-ES"/>
        </w:rPr>
        <w:t xml:space="preserve">Car and Driver </w:t>
      </w:r>
      <w:r w:rsidRPr="003422B1">
        <w:rPr>
          <w:rFonts w:ascii="Arial" w:eastAsia="Times New Roman" w:hAnsi="Arial" w:cs="Arial"/>
          <w:i/>
          <w:w w:val="87"/>
          <w:szCs w:val="24"/>
          <w:lang w:val="es-ES" w:eastAsia="es-ES"/>
        </w:rPr>
        <w:t xml:space="preserve">y </w:t>
      </w:r>
      <w:r w:rsidRPr="003422B1">
        <w:rPr>
          <w:rFonts w:ascii="Arial" w:eastAsia="Times New Roman" w:hAnsi="Arial" w:cs="Arial"/>
          <w:i/>
          <w:szCs w:val="24"/>
          <w:lang w:val="es-ES" w:eastAsia="es-ES"/>
        </w:rPr>
        <w:t xml:space="preserve">Motor </w:t>
      </w:r>
      <w:proofErr w:type="spellStart"/>
      <w:r w:rsidRPr="003422B1">
        <w:rPr>
          <w:rFonts w:ascii="Arial" w:eastAsia="Times New Roman" w:hAnsi="Arial" w:cs="Arial"/>
          <w:i/>
          <w:szCs w:val="24"/>
          <w:lang w:val="es-ES" w:eastAsia="es-ES"/>
        </w:rPr>
        <w:t>Trend</w:t>
      </w:r>
      <w:proofErr w:type="spellEnd"/>
      <w:r w:rsidRPr="003422B1">
        <w:rPr>
          <w:rFonts w:ascii="Arial" w:eastAsia="Times New Roman" w:hAnsi="Arial" w:cs="Arial"/>
          <w:i/>
          <w:szCs w:val="24"/>
          <w:lang w:val="es-ES" w:eastAsia="es-ES"/>
        </w:rPr>
        <w:t xml:space="preserve"> </w:t>
      </w:r>
      <w:r w:rsidRPr="003422B1">
        <w:rPr>
          <w:rFonts w:ascii="Arial" w:eastAsia="Times New Roman" w:hAnsi="Arial" w:cs="Arial"/>
          <w:szCs w:val="24"/>
          <w:lang w:val="es-ES" w:eastAsia="es-ES"/>
        </w:rPr>
        <w:t xml:space="preserve">ubicaron a ambos coches entre los mejores automóviles disponibles en Estados Unidos. Se calcularon unos ahorros entre 250 y 400 millones de dólares en el desarrollo del automóvil y se redujo el tiempo de desarrollo en más de un año en relación con desarrollos previos de coches similares. </w:t>
      </w:r>
      <w:r w:rsidR="00F870F0" w:rsidRPr="00F870F0">
        <w:rPr>
          <w:rFonts w:ascii="Arial" w:eastAsia="Times New Roman" w:hAnsi="Arial" w:cs="Arial"/>
          <w:b/>
          <w:szCs w:val="24"/>
          <w:lang w:val="es-ES" w:eastAsia="es-ES"/>
        </w:rPr>
        <w:lastRenderedPageBreak/>
        <w:t>Extraído</w:t>
      </w:r>
      <w:r w:rsidR="00F870F0">
        <w:rPr>
          <w:rFonts w:ascii="Arial" w:eastAsia="Times New Roman" w:hAnsi="Arial" w:cs="Arial"/>
          <w:szCs w:val="24"/>
          <w:lang w:val="es-ES" w:eastAsia="es-ES"/>
        </w:rPr>
        <w:t xml:space="preserve">: </w:t>
      </w:r>
      <w:r w:rsidRPr="003422B1">
        <w:rPr>
          <w:rFonts w:ascii="Times New Roman" w:eastAsia="Times New Roman" w:hAnsi="Times New Roman" w:cs="Times New Roman"/>
          <w:sz w:val="24"/>
          <w:szCs w:val="20"/>
          <w:lang w:val="es-MX" w:eastAsia="es-ES"/>
        </w:rPr>
        <w:t>Estrategia de producción- Esteban Fernández/Lucia Avella/Marta Fernández – Mc Graw Hill</w:t>
      </w:r>
    </w:p>
    <w:p w:rsidR="00FB2917" w:rsidRDefault="00FB2917"/>
    <w:p w:rsidR="003422B1" w:rsidRPr="00F870F0" w:rsidRDefault="00F870F0">
      <w:pPr>
        <w:rPr>
          <w:rFonts w:ascii="Arial" w:hAnsi="Arial" w:cs="Arial"/>
          <w:b/>
          <w:sz w:val="24"/>
        </w:rPr>
      </w:pPr>
      <w:r w:rsidRPr="00F870F0">
        <w:rPr>
          <w:rFonts w:ascii="Arial" w:hAnsi="Arial" w:cs="Arial"/>
          <w:b/>
          <w:sz w:val="24"/>
        </w:rPr>
        <w:t>Actividad</w:t>
      </w:r>
    </w:p>
    <w:p w:rsidR="003422B1" w:rsidRDefault="003422B1" w:rsidP="003422B1">
      <w:pPr>
        <w:pStyle w:val="Prrafodelista"/>
        <w:widowControl w:val="0"/>
        <w:numPr>
          <w:ilvl w:val="0"/>
          <w:numId w:val="1"/>
        </w:numPr>
        <w:spacing w:before="1" w:after="1" w:line="240" w:lineRule="auto"/>
        <w:jc w:val="both"/>
        <w:rPr>
          <w:rFonts w:ascii="Arial" w:eastAsia="Times New Roman" w:hAnsi="Arial" w:cs="Arial"/>
          <w:szCs w:val="24"/>
          <w:lang w:val="es-ES" w:eastAsia="es-ES"/>
        </w:rPr>
      </w:pPr>
      <w:r w:rsidRPr="003422B1">
        <w:rPr>
          <w:rFonts w:ascii="Arial" w:eastAsia="Times New Roman" w:hAnsi="Arial" w:cs="Arial"/>
          <w:szCs w:val="24"/>
          <w:lang w:val="es-ES" w:eastAsia="es-ES"/>
        </w:rPr>
        <w:t xml:space="preserve">En grupo de 4/5 integrantes analizar cuáles fueron los cambios </w:t>
      </w:r>
      <w:r w:rsidR="00C56F02">
        <w:rPr>
          <w:rFonts w:ascii="Arial" w:eastAsia="Times New Roman" w:hAnsi="Arial" w:cs="Arial"/>
          <w:szCs w:val="24"/>
          <w:lang w:val="es-ES" w:eastAsia="es-ES"/>
        </w:rPr>
        <w:t xml:space="preserve">más importantes </w:t>
      </w:r>
      <w:r w:rsidRPr="003422B1">
        <w:rPr>
          <w:rFonts w:ascii="Arial" w:eastAsia="Times New Roman" w:hAnsi="Arial" w:cs="Arial"/>
          <w:szCs w:val="24"/>
          <w:lang w:val="es-ES" w:eastAsia="es-ES"/>
        </w:rPr>
        <w:t>en el sistema de producción del Ford Taurus con respecto</w:t>
      </w:r>
      <w:r w:rsidR="004240CC">
        <w:rPr>
          <w:rFonts w:ascii="Arial" w:eastAsia="Times New Roman" w:hAnsi="Arial" w:cs="Arial"/>
          <w:szCs w:val="24"/>
          <w:lang w:val="es-ES" w:eastAsia="es-ES"/>
        </w:rPr>
        <w:t xml:space="preserve"> a los modelos anteriores de automóviles que fabricaba la empresa.</w:t>
      </w:r>
    </w:p>
    <w:p w:rsidR="00C56F02" w:rsidRPr="003422B1" w:rsidRDefault="00660D95" w:rsidP="00C56F02">
      <w:pPr>
        <w:pStyle w:val="Prrafodelista"/>
        <w:widowControl w:val="0"/>
        <w:spacing w:before="1" w:after="1" w:line="240" w:lineRule="auto"/>
        <w:jc w:val="both"/>
        <w:rPr>
          <w:rFonts w:ascii="Arial" w:eastAsia="Times New Roman" w:hAnsi="Arial" w:cs="Arial"/>
          <w:szCs w:val="24"/>
          <w:lang w:val="es-ES" w:eastAsia="es-ES"/>
        </w:rPr>
      </w:pPr>
      <w:r>
        <w:rPr>
          <w:rFonts w:ascii="Arial" w:eastAsia="Times New Roman" w:hAnsi="Arial" w:cs="Arial"/>
          <w:szCs w:val="24"/>
          <w:lang w:val="es-ES" w:eastAsia="es-ES"/>
        </w:rPr>
        <w:t>Tener en cuenta que e</w:t>
      </w:r>
      <w:r w:rsidR="00C56F02">
        <w:rPr>
          <w:rFonts w:ascii="Arial" w:eastAsia="Times New Roman" w:hAnsi="Arial" w:cs="Arial"/>
          <w:szCs w:val="24"/>
          <w:lang w:val="es-ES" w:eastAsia="es-ES"/>
        </w:rPr>
        <w:t xml:space="preserve">sta actividad será luego compartida en clases para analizar las características que </w:t>
      </w:r>
      <w:r>
        <w:rPr>
          <w:rFonts w:ascii="Arial" w:eastAsia="Times New Roman" w:hAnsi="Arial" w:cs="Arial"/>
          <w:szCs w:val="24"/>
          <w:lang w:val="es-ES" w:eastAsia="es-ES"/>
        </w:rPr>
        <w:t>analizo cada uno de los grupos y realizar un intercambio de pareceres.</w:t>
      </w:r>
    </w:p>
    <w:p w:rsidR="003422B1" w:rsidRDefault="004D29E1">
      <w:r>
        <w:t xml:space="preserve"> </w:t>
      </w:r>
    </w:p>
    <w:p w:rsidR="005557EC" w:rsidRPr="00DC2E56" w:rsidRDefault="005557EC">
      <w:bookmarkStart w:id="0" w:name="_GoBack"/>
      <w:bookmarkEnd w:id="0"/>
    </w:p>
    <w:sectPr w:rsidR="005557EC" w:rsidRPr="00DC2E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B6F3D"/>
    <w:multiLevelType w:val="hybridMultilevel"/>
    <w:tmpl w:val="F2E494B8"/>
    <w:lvl w:ilvl="0" w:tplc="E8467ABC">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FE02AB1"/>
    <w:multiLevelType w:val="hybridMultilevel"/>
    <w:tmpl w:val="F2E494B8"/>
    <w:lvl w:ilvl="0" w:tplc="E8467ABC">
      <w:start w:val="1"/>
      <w:numFmt w:val="decimal"/>
      <w:lvlText w:val="%1-"/>
      <w:lvlJc w:val="left"/>
      <w:pPr>
        <w:ind w:left="720" w:hanging="360"/>
      </w:pPr>
      <w:rPr>
        <w:rFonts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A9"/>
    <w:rsid w:val="0005369B"/>
    <w:rsid w:val="00063185"/>
    <w:rsid w:val="00073A4C"/>
    <w:rsid w:val="001D4C1D"/>
    <w:rsid w:val="00225A27"/>
    <w:rsid w:val="002566A9"/>
    <w:rsid w:val="003422B1"/>
    <w:rsid w:val="003727B2"/>
    <w:rsid w:val="004240CC"/>
    <w:rsid w:val="004778FA"/>
    <w:rsid w:val="004D29E1"/>
    <w:rsid w:val="00554574"/>
    <w:rsid w:val="005557EC"/>
    <w:rsid w:val="005F40C5"/>
    <w:rsid w:val="00660D95"/>
    <w:rsid w:val="006F493F"/>
    <w:rsid w:val="00712528"/>
    <w:rsid w:val="00787EED"/>
    <w:rsid w:val="00791CD2"/>
    <w:rsid w:val="007E2B67"/>
    <w:rsid w:val="00853261"/>
    <w:rsid w:val="009E17B3"/>
    <w:rsid w:val="00C5526D"/>
    <w:rsid w:val="00C56F02"/>
    <w:rsid w:val="00C87265"/>
    <w:rsid w:val="00CE3ED2"/>
    <w:rsid w:val="00DC2E56"/>
    <w:rsid w:val="00F870F0"/>
    <w:rsid w:val="00FB291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F7466-0793-475E-AC67-C8D5A151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57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cuadrcula4-nfasis4">
    <w:name w:val="Grid Table 4 Accent 4"/>
    <w:basedOn w:val="Tablanormal"/>
    <w:uiPriority w:val="49"/>
    <w:rsid w:val="0055457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Prrafodelista">
    <w:name w:val="List Paragraph"/>
    <w:basedOn w:val="Normal"/>
    <w:uiPriority w:val="34"/>
    <w:qFormat/>
    <w:rsid w:val="0034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C301-080C-44E8-8B14-E223BE0E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2473</Words>
  <Characters>13606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Velez</dc:creator>
  <cp:keywords/>
  <dc:description/>
  <cp:lastModifiedBy>Gabriel Velez</cp:lastModifiedBy>
  <cp:revision>17</cp:revision>
  <dcterms:created xsi:type="dcterms:W3CDTF">2021-08-24T13:05:00Z</dcterms:created>
  <dcterms:modified xsi:type="dcterms:W3CDTF">2021-08-26T14:18:00Z</dcterms:modified>
</cp:coreProperties>
</file>