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A71" w:rsidRPr="00D43E52" w:rsidRDefault="00035A71" w:rsidP="00035A71">
      <w:pPr>
        <w:jc w:val="center"/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>MODELOS</w:t>
      </w:r>
      <w:r w:rsidRPr="00D43E52">
        <w:rPr>
          <w:b/>
          <w:color w:val="FF0000"/>
          <w:sz w:val="36"/>
          <w:szCs w:val="36"/>
          <w:u w:val="single"/>
        </w:rPr>
        <w:t xml:space="preserve"> ORDEN DE TRABAJO AL GUÍA / COORDINADOR</w:t>
      </w:r>
    </w:p>
    <w:p w:rsidR="00035A71" w:rsidRDefault="00035A71" w:rsidP="00035A7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35A71">
        <w:rPr>
          <w:rFonts w:ascii="Arial" w:hAnsi="Arial" w:cs="Arial"/>
          <w:sz w:val="24"/>
          <w:szCs w:val="24"/>
        </w:rPr>
        <w:t xml:space="preserve">Además de las asignadas al transportista se deben establecer todas aquellas tareas a cumplir y que sean necesarias para el buen desarrollo del viaje. </w:t>
      </w:r>
      <w:r w:rsidRPr="00035A71">
        <w:rPr>
          <w:rFonts w:ascii="Verdana" w:hAnsi="Verdana"/>
          <w:sz w:val="24"/>
          <w:szCs w:val="24"/>
        </w:rPr>
        <w:t xml:space="preserve">Se deben establecer todas aquellas tareas a cumplir y que sean necesarias para el buen desarrollo del viaje, incluido si se sirven refrigerios, paradas técnicas, </w:t>
      </w:r>
      <w:proofErr w:type="spellStart"/>
      <w:r w:rsidRPr="00035A71">
        <w:rPr>
          <w:rFonts w:ascii="Verdana" w:hAnsi="Verdana"/>
          <w:sz w:val="24"/>
          <w:szCs w:val="24"/>
        </w:rPr>
        <w:t>souvenirs</w:t>
      </w:r>
      <w:proofErr w:type="spellEnd"/>
      <w:r w:rsidRPr="00035A71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etc. Recordar que en la misma s</w:t>
      </w:r>
      <w:r w:rsidRPr="00035A71">
        <w:rPr>
          <w:rFonts w:ascii="Verdana" w:hAnsi="Verdana"/>
          <w:sz w:val="24"/>
          <w:szCs w:val="24"/>
        </w:rPr>
        <w:t xml:space="preserve">e debe especificar qué pagos se realizaron, cuales falta pagar, motivo por el cual se sugiere adjuntar una planilla con estos detalles, además de los </w:t>
      </w:r>
      <w:proofErr w:type="spellStart"/>
      <w:r w:rsidRPr="00035A71">
        <w:rPr>
          <w:rFonts w:ascii="Verdana" w:hAnsi="Verdana"/>
          <w:sz w:val="24"/>
          <w:szCs w:val="24"/>
        </w:rPr>
        <w:t>menúes</w:t>
      </w:r>
      <w:proofErr w:type="spellEnd"/>
      <w:r w:rsidRPr="00035A71">
        <w:rPr>
          <w:rFonts w:ascii="Verdana" w:hAnsi="Verdana"/>
          <w:sz w:val="24"/>
          <w:szCs w:val="24"/>
        </w:rPr>
        <w:t xml:space="preserve"> contratados, política de liberados, etc. Es vital incorporar en un lugar de la carpeta los comprobantes de depósito bancario o recibos de pagos realizados. Para realizar la misma es indispensable responder a esta pregunta:</w:t>
      </w:r>
    </w:p>
    <w:p w:rsidR="00035A71" w:rsidRDefault="00035A71" w:rsidP="00035A7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35A71">
        <w:rPr>
          <w:rFonts w:ascii="Verdana" w:hAnsi="Verdana"/>
          <w:sz w:val="24"/>
          <w:szCs w:val="24"/>
        </w:rPr>
        <w:t xml:space="preserve"> </w:t>
      </w:r>
    </w:p>
    <w:p w:rsidR="00035A71" w:rsidRPr="00421636" w:rsidRDefault="00035A71" w:rsidP="00035A71">
      <w:pPr>
        <w:spacing w:after="0" w:line="240" w:lineRule="auto"/>
        <w:jc w:val="both"/>
        <w:rPr>
          <w:rFonts w:ascii="Verdana" w:hAnsi="Verdana"/>
          <w:b/>
          <w:i/>
          <w:color w:val="FF0000"/>
        </w:rPr>
      </w:pPr>
      <w:r w:rsidRPr="00421636">
        <w:rPr>
          <w:rFonts w:ascii="Verdana" w:hAnsi="Verdana"/>
          <w:b/>
          <w:i/>
          <w:color w:val="FF0000"/>
        </w:rPr>
        <w:t xml:space="preserve">Si ningún integrante del equipo puede asistir al viaje y se debe designar a alguien para que acompañe al grupo, CÓMO HARÍAMOS PARA INDICARLE TODAS LAS ACTIVIDADES Y QUE SEPA ESPECÍFICAMENTE QUÉ HACER A CADA PASO? </w:t>
      </w:r>
    </w:p>
    <w:p w:rsidR="00035A71" w:rsidRDefault="00035A71" w:rsidP="00035A71">
      <w:pPr>
        <w:spacing w:after="0" w:line="240" w:lineRule="auto"/>
        <w:jc w:val="both"/>
        <w:rPr>
          <w:rFonts w:ascii="Verdana" w:hAnsi="Verdana"/>
          <w:b/>
          <w:i/>
        </w:rPr>
      </w:pPr>
    </w:p>
    <w:p w:rsidR="00035A71" w:rsidRPr="0070537B" w:rsidRDefault="00035A71" w:rsidP="00035A71">
      <w:pPr>
        <w:spacing w:after="0" w:line="240" w:lineRule="auto"/>
        <w:jc w:val="both"/>
        <w:rPr>
          <w:rFonts w:ascii="Verdana" w:hAnsi="Verdana"/>
        </w:rPr>
      </w:pPr>
    </w:p>
    <w:p w:rsidR="00035A71" w:rsidRDefault="00035A71" w:rsidP="00035A71">
      <w:pPr>
        <w:ind w:left="360"/>
        <w:jc w:val="both"/>
        <w:rPr>
          <w:rFonts w:ascii="Verdana" w:hAnsi="Verdana"/>
        </w:rPr>
      </w:pPr>
      <w:r w:rsidRPr="00991600">
        <w:rPr>
          <w:rFonts w:ascii="Verdana" w:hAnsi="Verdana"/>
          <w:b/>
          <w:u w:val="single"/>
        </w:rPr>
        <w:t xml:space="preserve">IMPORTANTE: </w:t>
      </w:r>
      <w:r w:rsidRPr="00991600">
        <w:rPr>
          <w:rFonts w:ascii="Verdana" w:hAnsi="Verdana"/>
        </w:rPr>
        <w:t xml:space="preserve">TODOS LOS INTEGRANTES DEL EQUIPO DEBEN TENER UNA PARTICIPACIÓN ACTIVA EN EL DESARROLLO INTEGRAL DEL CIRCUITO. POR LO QUE, AL DETALLAR </w:t>
      </w:r>
      <w:smartTag w:uri="urn:schemas-microsoft-com:office:smarttags" w:element="PersonName">
        <w:smartTagPr>
          <w:attr w:name="ProductID" w:val="LA ORDEN NO OLVIDEN"/>
        </w:smartTagPr>
        <w:r w:rsidRPr="00991600">
          <w:rPr>
            <w:rFonts w:ascii="Verdana" w:hAnsi="Verdana"/>
          </w:rPr>
          <w:t>LA ORDEN NO OLVIDEN</w:t>
        </w:r>
      </w:smartTag>
      <w:r w:rsidRPr="00991600">
        <w:rPr>
          <w:rFonts w:ascii="Verdana" w:hAnsi="Verdana"/>
        </w:rPr>
        <w:t xml:space="preserve"> AGREGAN QUIÉN SERÁ EL RESPONSABLE DE CADA UNA DE LAS ACTIVIDADES.</w:t>
      </w:r>
      <w:r>
        <w:rPr>
          <w:rFonts w:ascii="Verdana" w:hAnsi="Verdana"/>
        </w:rPr>
        <w:t xml:space="preserve"> </w:t>
      </w:r>
    </w:p>
    <w:p w:rsidR="00035A71" w:rsidRDefault="00035A71" w:rsidP="00035A71">
      <w:pPr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 EJEMPLO Nº 1: </w:t>
      </w:r>
    </w:p>
    <w:p w:rsidR="00035A71" w:rsidRPr="00B07471" w:rsidRDefault="00035A71" w:rsidP="00035A71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B07471">
        <w:rPr>
          <w:rFonts w:ascii="Verdana" w:hAnsi="Verdana"/>
          <w:sz w:val="18"/>
          <w:szCs w:val="18"/>
        </w:rPr>
        <w:t xml:space="preserve">Parada técnica: se realizará en la estación de servicio XX del Km </w:t>
      </w:r>
      <w:proofErr w:type="spellStart"/>
      <w:r w:rsidRPr="00B07471">
        <w:rPr>
          <w:rFonts w:ascii="Verdana" w:hAnsi="Verdana"/>
          <w:sz w:val="18"/>
          <w:szCs w:val="18"/>
        </w:rPr>
        <w:t>xxx</w:t>
      </w:r>
      <w:proofErr w:type="spellEnd"/>
      <w:r w:rsidRPr="00B07471">
        <w:rPr>
          <w:rFonts w:ascii="Verdana" w:hAnsi="Verdana"/>
          <w:sz w:val="18"/>
          <w:szCs w:val="18"/>
        </w:rPr>
        <w:t xml:space="preserve"> de la ruta </w:t>
      </w:r>
      <w:proofErr w:type="spellStart"/>
      <w:r w:rsidRPr="00B07471">
        <w:rPr>
          <w:rFonts w:ascii="Verdana" w:hAnsi="Verdana"/>
          <w:sz w:val="18"/>
          <w:szCs w:val="18"/>
        </w:rPr>
        <w:t>xx</w:t>
      </w:r>
      <w:proofErr w:type="spellEnd"/>
      <w:r w:rsidRPr="00B07471">
        <w:rPr>
          <w:rFonts w:ascii="Verdana" w:hAnsi="Verdana"/>
          <w:sz w:val="18"/>
          <w:szCs w:val="18"/>
        </w:rPr>
        <w:t xml:space="preserve">. Antes de descender dar las indicaciones pertinentes a los </w:t>
      </w:r>
      <w:proofErr w:type="spellStart"/>
      <w:r w:rsidRPr="00B07471">
        <w:rPr>
          <w:rFonts w:ascii="Verdana" w:hAnsi="Verdana"/>
          <w:sz w:val="18"/>
          <w:szCs w:val="18"/>
        </w:rPr>
        <w:t>pax</w:t>
      </w:r>
      <w:proofErr w:type="spellEnd"/>
      <w:r w:rsidRPr="00B07471">
        <w:rPr>
          <w:rFonts w:ascii="Verdana" w:hAnsi="Verdana"/>
          <w:sz w:val="18"/>
          <w:szCs w:val="18"/>
        </w:rPr>
        <w:t xml:space="preserve">: tiempo de descenso, hora y lugar de encuentro. Recordar contar a los </w:t>
      </w:r>
      <w:proofErr w:type="spellStart"/>
      <w:r w:rsidRPr="00B07471">
        <w:rPr>
          <w:rFonts w:ascii="Verdana" w:hAnsi="Verdana"/>
          <w:sz w:val="18"/>
          <w:szCs w:val="18"/>
        </w:rPr>
        <w:t>pax</w:t>
      </w:r>
      <w:proofErr w:type="spellEnd"/>
      <w:r w:rsidRPr="00B07471">
        <w:rPr>
          <w:rFonts w:ascii="Verdana" w:hAnsi="Verdana"/>
          <w:sz w:val="18"/>
          <w:szCs w:val="18"/>
        </w:rPr>
        <w:t xml:space="preserve"> al regresar. (</w:t>
      </w:r>
      <w:proofErr w:type="spellStart"/>
      <w:r w:rsidRPr="00B07471">
        <w:rPr>
          <w:rFonts w:ascii="Verdana" w:hAnsi="Verdana"/>
          <w:sz w:val="18"/>
          <w:szCs w:val="18"/>
        </w:rPr>
        <w:t>Emilse</w:t>
      </w:r>
      <w:proofErr w:type="spellEnd"/>
      <w:r w:rsidRPr="00B07471">
        <w:rPr>
          <w:rFonts w:ascii="Verdana" w:hAnsi="Verdana"/>
          <w:sz w:val="18"/>
          <w:szCs w:val="18"/>
        </w:rPr>
        <w:t>)</w:t>
      </w:r>
    </w:p>
    <w:p w:rsidR="00035A71" w:rsidRPr="00B07471" w:rsidRDefault="00035A71" w:rsidP="00035A71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B07471">
        <w:rPr>
          <w:rFonts w:ascii="Verdana" w:hAnsi="Verdana"/>
          <w:sz w:val="18"/>
          <w:szCs w:val="18"/>
        </w:rPr>
        <w:t>30 minutos antes de llegar a destino comunicarse con el guía (el teléfono está en la agenda) y chequear que esté en el lugar de encuentro prefijado. Si hubiera algún cambio de horarios, combinarlo con él. (Gladys).</w:t>
      </w:r>
    </w:p>
    <w:p w:rsidR="00035A71" w:rsidRPr="00B07471" w:rsidRDefault="00035A71" w:rsidP="00035A71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B07471">
        <w:rPr>
          <w:rFonts w:ascii="Verdana" w:hAnsi="Verdana"/>
          <w:sz w:val="18"/>
          <w:szCs w:val="18"/>
        </w:rPr>
        <w:t>Una vez terminada la visita guiada, abonarle al guía $ XXX (el dinero está en el sobre que dice “Guía”). Recordar pedir factura. (Gladys)</w:t>
      </w:r>
    </w:p>
    <w:p w:rsidR="00035A71" w:rsidRPr="00B07471" w:rsidRDefault="00035A71" w:rsidP="00035A71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B07471">
        <w:rPr>
          <w:rFonts w:ascii="Verdana" w:hAnsi="Verdana"/>
          <w:sz w:val="18"/>
          <w:szCs w:val="18"/>
        </w:rPr>
        <w:t>Una hora antes del almuerzo llamar para avisar el horario real de llegada y coordinar que nos estén esperando. El teléfono está en la agenda de contactos. (</w:t>
      </w:r>
      <w:proofErr w:type="spellStart"/>
      <w:r w:rsidRPr="00B07471">
        <w:rPr>
          <w:rFonts w:ascii="Verdana" w:hAnsi="Verdana"/>
          <w:sz w:val="18"/>
          <w:szCs w:val="18"/>
        </w:rPr>
        <w:t>Geremías</w:t>
      </w:r>
      <w:proofErr w:type="spellEnd"/>
      <w:r w:rsidRPr="00B07471">
        <w:rPr>
          <w:rFonts w:ascii="Verdana" w:hAnsi="Verdana"/>
          <w:sz w:val="18"/>
          <w:szCs w:val="18"/>
        </w:rPr>
        <w:t>)</w:t>
      </w:r>
    </w:p>
    <w:p w:rsidR="00035A71" w:rsidRPr="003D734A" w:rsidRDefault="00035A71" w:rsidP="00035A71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B07471">
        <w:rPr>
          <w:rFonts w:ascii="Verdana" w:hAnsi="Verdana"/>
          <w:sz w:val="18"/>
          <w:szCs w:val="18"/>
        </w:rPr>
        <w:t xml:space="preserve">13:00 Almuerzo en Restaurant </w:t>
      </w:r>
      <w:smartTag w:uri="urn:schemas-microsoft-com:office:smarttags" w:element="PersonName">
        <w:smartTagPr>
          <w:attr w:name="ProductID" w:val="La Vaca Flaca"/>
        </w:smartTagPr>
        <w:r w:rsidRPr="00B07471">
          <w:rPr>
            <w:rFonts w:ascii="Verdana" w:hAnsi="Verdana"/>
            <w:sz w:val="18"/>
            <w:szCs w:val="18"/>
          </w:rPr>
          <w:t>La Vaca Flaca</w:t>
        </w:r>
      </w:smartTag>
      <w:r w:rsidRPr="00B07471">
        <w:rPr>
          <w:rFonts w:ascii="Verdana" w:hAnsi="Verdana"/>
          <w:sz w:val="18"/>
          <w:szCs w:val="18"/>
        </w:rPr>
        <w:t xml:space="preserve"> (en el itinerario está indicado como llegar). El menú acordado es: dos empanadas de entrada, asado libre, una gaseosa de </w:t>
      </w:r>
      <w:smartTag w:uri="urn:schemas-microsoft-com:office:smarttags" w:element="metricconverter">
        <w:smartTagPr>
          <w:attr w:name="ProductID" w:val="600 cm"/>
        </w:smartTagPr>
        <w:r w:rsidRPr="00B07471">
          <w:rPr>
            <w:rFonts w:ascii="Verdana" w:hAnsi="Verdana"/>
            <w:sz w:val="18"/>
            <w:szCs w:val="18"/>
          </w:rPr>
          <w:t>600 cm</w:t>
        </w:r>
      </w:smartTag>
      <w:r w:rsidRPr="00B07471">
        <w:rPr>
          <w:rFonts w:ascii="Verdana" w:hAnsi="Verdana"/>
          <w:sz w:val="18"/>
          <w:szCs w:val="18"/>
        </w:rPr>
        <w:t xml:space="preserve"> x </w:t>
      </w:r>
      <w:proofErr w:type="spellStart"/>
      <w:r w:rsidRPr="00B07471">
        <w:rPr>
          <w:rFonts w:ascii="Verdana" w:hAnsi="Verdana"/>
          <w:sz w:val="18"/>
          <w:szCs w:val="18"/>
        </w:rPr>
        <w:t>pax</w:t>
      </w:r>
      <w:proofErr w:type="spellEnd"/>
      <w:r w:rsidRPr="00B07471">
        <w:rPr>
          <w:rFonts w:ascii="Verdana" w:hAnsi="Verdana"/>
          <w:sz w:val="18"/>
          <w:szCs w:val="18"/>
        </w:rPr>
        <w:t xml:space="preserve"> y postre (ensalada de frutas o flan). El valor por persona es de </w:t>
      </w:r>
      <w:r w:rsidRPr="003D734A">
        <w:rPr>
          <w:rFonts w:ascii="Verdana" w:hAnsi="Verdana"/>
          <w:sz w:val="18"/>
          <w:szCs w:val="18"/>
        </w:rPr>
        <w:t xml:space="preserve">$ 195.- nos otorgan 3 liberados. Se dejó una seña de $ </w:t>
      </w:r>
      <w:r>
        <w:rPr>
          <w:rFonts w:ascii="Verdana" w:hAnsi="Verdana"/>
          <w:sz w:val="18"/>
          <w:szCs w:val="18"/>
        </w:rPr>
        <w:t>2</w:t>
      </w:r>
      <w:r w:rsidRPr="003D734A">
        <w:rPr>
          <w:rFonts w:ascii="Verdana" w:hAnsi="Verdana"/>
          <w:sz w:val="18"/>
          <w:szCs w:val="18"/>
        </w:rPr>
        <w:t xml:space="preserve">900.- (el comprobante está en el folio al final de la carpeta). Abonar el resto, según la cantidad real de </w:t>
      </w:r>
      <w:proofErr w:type="spellStart"/>
      <w:r w:rsidRPr="003D734A">
        <w:rPr>
          <w:rFonts w:ascii="Verdana" w:hAnsi="Verdana"/>
          <w:sz w:val="18"/>
          <w:szCs w:val="18"/>
        </w:rPr>
        <w:t>pax</w:t>
      </w:r>
      <w:proofErr w:type="spellEnd"/>
      <w:r w:rsidRPr="003D734A">
        <w:rPr>
          <w:rFonts w:ascii="Verdana" w:hAnsi="Verdana"/>
          <w:sz w:val="18"/>
          <w:szCs w:val="18"/>
        </w:rPr>
        <w:t>. Pedir factura. (Humberto)</w:t>
      </w:r>
    </w:p>
    <w:p w:rsidR="00035A71" w:rsidRDefault="00035A71" w:rsidP="00035A71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B07471">
        <w:rPr>
          <w:rFonts w:ascii="Verdana" w:hAnsi="Verdana"/>
          <w:sz w:val="18"/>
          <w:szCs w:val="18"/>
        </w:rPr>
        <w:t xml:space="preserve">En el viaje de regreso servir la merienda (un alfajor y un jugo por </w:t>
      </w:r>
      <w:proofErr w:type="spellStart"/>
      <w:r w:rsidRPr="00B07471">
        <w:rPr>
          <w:rFonts w:ascii="Verdana" w:hAnsi="Verdana"/>
          <w:sz w:val="18"/>
          <w:szCs w:val="18"/>
        </w:rPr>
        <w:t>pax</w:t>
      </w:r>
      <w:proofErr w:type="spellEnd"/>
      <w:r w:rsidRPr="00B07471">
        <w:rPr>
          <w:rFonts w:ascii="Verdana" w:hAnsi="Verdana"/>
          <w:sz w:val="18"/>
          <w:szCs w:val="18"/>
        </w:rPr>
        <w:t>). (Haydee)</w:t>
      </w:r>
    </w:p>
    <w:p w:rsidR="00035A71" w:rsidRDefault="00035A71" w:rsidP="00035A71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Cuando retiran la merienda entregar las encuestas (Humberto). </w:t>
      </w:r>
    </w:p>
    <w:p w:rsidR="00035A71" w:rsidRPr="00B07471" w:rsidRDefault="00035A71" w:rsidP="00035A71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Revisar el bus, que ningún </w:t>
      </w:r>
      <w:proofErr w:type="spellStart"/>
      <w:r>
        <w:rPr>
          <w:rFonts w:ascii="Verdana" w:hAnsi="Verdana"/>
          <w:sz w:val="18"/>
          <w:szCs w:val="18"/>
        </w:rPr>
        <w:t>pax</w:t>
      </w:r>
      <w:proofErr w:type="spellEnd"/>
      <w:r>
        <w:rPr>
          <w:rFonts w:ascii="Verdana" w:hAnsi="Verdana"/>
          <w:sz w:val="18"/>
          <w:szCs w:val="18"/>
        </w:rPr>
        <w:t xml:space="preserve"> se haya olvidado nada. Retirar residuos, y todo el material del equipo. (Gladys y </w:t>
      </w:r>
      <w:proofErr w:type="spellStart"/>
      <w:r>
        <w:rPr>
          <w:rFonts w:ascii="Verdana" w:hAnsi="Verdana"/>
          <w:sz w:val="18"/>
          <w:szCs w:val="18"/>
        </w:rPr>
        <w:t>Emilse</w:t>
      </w:r>
      <w:proofErr w:type="spellEnd"/>
      <w:r>
        <w:rPr>
          <w:rFonts w:ascii="Verdana" w:hAnsi="Verdana"/>
          <w:sz w:val="18"/>
          <w:szCs w:val="18"/>
        </w:rPr>
        <w:t>).</w:t>
      </w:r>
    </w:p>
    <w:p w:rsidR="00035A71" w:rsidRDefault="00035A71" w:rsidP="00035A71">
      <w:pPr>
        <w:jc w:val="both"/>
        <w:rPr>
          <w:rFonts w:ascii="Verdana" w:hAnsi="Verdana"/>
        </w:rPr>
      </w:pPr>
    </w:p>
    <w:p w:rsidR="00035A71" w:rsidRDefault="00035A71" w:rsidP="00035A71">
      <w:pPr>
        <w:jc w:val="both"/>
        <w:rPr>
          <w:rFonts w:ascii="Verdana" w:hAnsi="Verdana"/>
        </w:rPr>
      </w:pPr>
    </w:p>
    <w:p w:rsidR="00035A71" w:rsidRDefault="00035A71" w:rsidP="00035A71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EJEMPLO Nº 2</w:t>
      </w:r>
    </w:p>
    <w:p w:rsidR="00035A71" w:rsidRDefault="00035A71" w:rsidP="00035A71">
      <w:pPr>
        <w:pStyle w:val="Ttulo1"/>
        <w:rPr>
          <w:sz w:val="24"/>
          <w:szCs w:val="24"/>
        </w:rPr>
      </w:pPr>
      <w:bookmarkStart w:id="0" w:name="_Toc463996086"/>
      <w:r w:rsidRPr="00990ECD">
        <w:rPr>
          <w:sz w:val="24"/>
          <w:szCs w:val="24"/>
        </w:rPr>
        <w:t>Orden de trabajo para el guía /coordinador</w:t>
      </w:r>
      <w:bookmarkEnd w:id="0"/>
    </w:p>
    <w:p w:rsidR="00035A71" w:rsidRPr="00990ECD" w:rsidRDefault="00035A71" w:rsidP="00035A71">
      <w:pPr>
        <w:pStyle w:val="Ttulo"/>
        <w:rPr>
          <w:rFonts w:ascii="Calibri" w:hAnsi="Calibri" w:cs="Arial"/>
          <w:sz w:val="16"/>
          <w:szCs w:val="16"/>
          <w:lang w:val="es-AR"/>
        </w:rPr>
      </w:pPr>
    </w:p>
    <w:p w:rsidR="00035A71" w:rsidRDefault="00035A71" w:rsidP="00035A71">
      <w:pPr>
        <w:rPr>
          <w:rFonts w:ascii="Calibri" w:hAnsi="Calibri" w:cs="Arial"/>
          <w:sz w:val="16"/>
          <w:szCs w:val="16"/>
        </w:rPr>
      </w:pPr>
    </w:p>
    <w:p w:rsidR="00035A71" w:rsidRPr="00990ECD" w:rsidRDefault="00035A71" w:rsidP="00035A71"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EQUIPO:…………………………………………………………………………RESPONSABLE:……………………………………………………….TEL:……………………………………</w:t>
      </w:r>
    </w:p>
    <w:p w:rsidR="00035A71" w:rsidRDefault="00035A71" w:rsidP="00035A71">
      <w:pPr>
        <w:rPr>
          <w:rFonts w:ascii="Calibri" w:hAnsi="Calibri" w:cs="Arial"/>
          <w:sz w:val="16"/>
          <w:szCs w:val="16"/>
        </w:rPr>
      </w:pPr>
      <w:r w:rsidRPr="00C671A1">
        <w:rPr>
          <w:rFonts w:ascii="Calibri" w:hAnsi="Calibri" w:cs="Arial"/>
          <w:sz w:val="16"/>
          <w:szCs w:val="16"/>
        </w:rPr>
        <w:t>FECHA:...............</w:t>
      </w:r>
      <w:r>
        <w:rPr>
          <w:rFonts w:ascii="Calibri" w:hAnsi="Calibri" w:cs="Arial"/>
          <w:sz w:val="16"/>
          <w:szCs w:val="16"/>
        </w:rPr>
        <w:t>...............................</w:t>
      </w:r>
      <w:r w:rsidRPr="00F65FB1">
        <w:rPr>
          <w:rFonts w:ascii="Calibri" w:hAnsi="Calibri" w:cs="Arial"/>
          <w:sz w:val="16"/>
          <w:szCs w:val="16"/>
        </w:rPr>
        <w:t xml:space="preserve"> </w:t>
      </w:r>
      <w:r>
        <w:rPr>
          <w:rFonts w:ascii="Calibri" w:hAnsi="Calibri" w:cs="Arial"/>
          <w:sz w:val="16"/>
          <w:szCs w:val="16"/>
        </w:rPr>
        <w:t>CIRCUITO:…………………………………………………………………........................................................................</w:t>
      </w:r>
    </w:p>
    <w:p w:rsidR="00035A71" w:rsidRDefault="00035A71" w:rsidP="00035A71"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HORA CITACION: …………………LUGAR:…………………………………………………………………......................................................................................</w:t>
      </w:r>
    </w:p>
    <w:p w:rsidR="00035A71" w:rsidRDefault="00035A71" w:rsidP="00035A71">
      <w:pPr>
        <w:rPr>
          <w:rFonts w:ascii="Calibri" w:hAnsi="Calibri" w:cs="Arial"/>
          <w:sz w:val="16"/>
          <w:szCs w:val="16"/>
        </w:rPr>
      </w:pPr>
      <w:r w:rsidRPr="00C671A1">
        <w:rPr>
          <w:rFonts w:ascii="Calibri" w:hAnsi="Calibri" w:cs="Arial"/>
          <w:sz w:val="16"/>
          <w:szCs w:val="16"/>
        </w:rPr>
        <w:t>HOR</w:t>
      </w:r>
      <w:r>
        <w:rPr>
          <w:rFonts w:ascii="Calibri" w:hAnsi="Calibri" w:cs="Arial"/>
          <w:sz w:val="16"/>
          <w:szCs w:val="16"/>
        </w:rPr>
        <w:t>A CITAC.BUS:........</w:t>
      </w:r>
      <w:r w:rsidRPr="00C671A1">
        <w:rPr>
          <w:rFonts w:ascii="Calibri" w:hAnsi="Calibri" w:cs="Arial"/>
          <w:sz w:val="16"/>
          <w:szCs w:val="16"/>
        </w:rPr>
        <w:t>...................</w:t>
      </w:r>
      <w:r>
        <w:rPr>
          <w:rFonts w:ascii="Calibri" w:hAnsi="Calibri" w:cs="Arial"/>
          <w:sz w:val="16"/>
          <w:szCs w:val="16"/>
        </w:rPr>
        <w:t>LUGAR:……………………</w:t>
      </w:r>
      <w:r w:rsidRPr="00C671A1">
        <w:rPr>
          <w:rFonts w:ascii="Calibri" w:hAnsi="Calibri" w:cs="Arial"/>
          <w:sz w:val="16"/>
          <w:szCs w:val="16"/>
        </w:rPr>
        <w:t>..............</w:t>
      </w:r>
      <w:r>
        <w:rPr>
          <w:rFonts w:ascii="Calibri" w:hAnsi="Calibri" w:cs="Arial"/>
          <w:sz w:val="16"/>
          <w:szCs w:val="16"/>
        </w:rPr>
        <w:t>..................................................................................................................</w:t>
      </w:r>
    </w:p>
    <w:p w:rsidR="00035A71" w:rsidRDefault="00035A71" w:rsidP="00035A71"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EMP. TRANSPORTE:……………………………………………………………………………………….TEL:…………………………………………………………………………………</w:t>
      </w:r>
    </w:p>
    <w:p w:rsidR="00035A71" w:rsidRDefault="00035A71" w:rsidP="00035A71"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HORA CITACIÓN PAX:………………………………………LUGAR………………………………………………………………………………………………………………….</w:t>
      </w:r>
    </w:p>
    <w:p w:rsidR="00035A71" w:rsidRPr="00C671A1" w:rsidRDefault="00035A71" w:rsidP="00035A71"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HORA REAL SALIDA……………………………….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97"/>
        <w:gridCol w:w="2574"/>
        <w:gridCol w:w="1700"/>
        <w:gridCol w:w="3123"/>
      </w:tblGrid>
      <w:tr w:rsidR="00035A71" w:rsidRPr="0068709D" w:rsidTr="00630345">
        <w:trPr>
          <w:trHeight w:val="6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Horario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u w:val="single"/>
              </w:rPr>
              <w:t>Planilla de actividades #Córdoba Pega Más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u w:val="single"/>
              </w:rPr>
              <w:t>Responsables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u w:val="single"/>
              </w:rPr>
              <w:t>Comentarios</w:t>
            </w:r>
          </w:p>
        </w:tc>
      </w:tr>
      <w:tr w:rsidR="00035A71" w:rsidRPr="0068709D" w:rsidTr="00630345">
        <w:trPr>
          <w:trHeight w:val="54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Durante la semana previa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Reconfirmar servicios contratados con todos los proveedores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Anabella</w:t>
            </w:r>
            <w:proofErr w:type="spellEnd"/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 xml:space="preserve"> / Sabrina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35A71" w:rsidRPr="0068709D" w:rsidTr="00630345">
        <w:trPr>
          <w:trHeight w:val="54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Durante la semana previa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Dividir sobre con plata para cada servicio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Mariano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5A71" w:rsidRPr="0068709D" w:rsidTr="00630345">
        <w:trPr>
          <w:trHeight w:val="54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70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16.00hs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Retirar pastelería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Andrés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4F465145">
              <w:rPr>
                <w:rFonts w:ascii="Arial,Times New Roman" w:eastAsia="Arial,Times New Roman" w:hAnsi="Arial,Times New Roman" w:cs="Arial,Times New Roman"/>
                <w:sz w:val="24"/>
                <w:szCs w:val="24"/>
              </w:rPr>
              <w:t>Av</w:t>
            </w:r>
            <w:proofErr w:type="spellEnd"/>
            <w:r w:rsidRPr="4F465145">
              <w:rPr>
                <w:rFonts w:ascii="Arial,Times New Roman" w:eastAsia="Arial,Times New Roman" w:hAnsi="Arial,Times New Roman" w:cs="Arial,Times New Roman"/>
                <w:sz w:val="24"/>
                <w:szCs w:val="24"/>
              </w:rPr>
              <w:t xml:space="preserve"> Congreso y Cabildo (</w:t>
            </w:r>
            <w:proofErr w:type="spellStart"/>
            <w:r w:rsidRPr="4F465145">
              <w:rPr>
                <w:rFonts w:ascii="Arial,Times New Roman" w:eastAsia="Arial,Times New Roman" w:hAnsi="Arial,Times New Roman" w:cs="Arial,Times New Roman"/>
                <w:sz w:val="24"/>
                <w:szCs w:val="24"/>
              </w:rPr>
              <w:t>Maru</w:t>
            </w:r>
            <w:proofErr w:type="spellEnd"/>
            <w:r w:rsidRPr="4F465145">
              <w:rPr>
                <w:rFonts w:ascii="Arial,Times New Roman" w:eastAsia="Arial,Times New Roman" w:hAnsi="Arial,Times New Roman" w:cs="Arial,Times New Roman"/>
                <w:sz w:val="24"/>
                <w:szCs w:val="24"/>
              </w:rPr>
              <w:t xml:space="preserve"> Chirino)</w:t>
            </w:r>
          </w:p>
        </w:tc>
      </w:tr>
      <w:tr w:rsidR="00035A71" w:rsidRPr="0068709D" w:rsidTr="00630345">
        <w:trPr>
          <w:trHeight w:val="54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70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22.00hs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Subir Materiales y comida al bus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TODOS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sz w:val="24"/>
                <w:szCs w:val="24"/>
              </w:rPr>
              <w:t>Tener en cuenta lo que se va a necesitar para el viaje hasta la primera parada técnica, el resto colocar en bodega.</w:t>
            </w:r>
          </w:p>
        </w:tc>
      </w:tr>
      <w:tr w:rsidR="00035A71" w:rsidRPr="0068709D" w:rsidTr="00630345">
        <w:trPr>
          <w:trHeight w:val="54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70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22.00hs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Colocar carteles y material en cada asiento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 xml:space="preserve">Natalia / </w:t>
            </w:r>
            <w:proofErr w:type="spellStart"/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Anabella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sz w:val="24"/>
                <w:szCs w:val="24"/>
              </w:rPr>
              <w:t>Ver asientos reservados, dejar adelante  y atrás</w:t>
            </w:r>
          </w:p>
        </w:tc>
      </w:tr>
      <w:tr w:rsidR="00035A71" w:rsidRPr="0068709D" w:rsidTr="00630345">
        <w:trPr>
          <w:trHeight w:val="54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70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22.00hs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Chequear Micrófono y música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Natalia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35A71" w:rsidRPr="0068709D" w:rsidTr="00630345">
        <w:trPr>
          <w:trHeight w:val="54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709D">
              <w:rPr>
                <w:rFonts w:ascii="Arial" w:eastAsia="Times New Roman" w:hAnsi="Arial" w:cs="Arial"/>
                <w:sz w:val="24"/>
                <w:szCs w:val="24"/>
              </w:rPr>
              <w:t>22.30hs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Recibir a los pasajeros en la facultad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Lucas / Javier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Informar donde está estacionado el micro para la hora del ascenso</w:t>
            </w:r>
          </w:p>
        </w:tc>
      </w:tr>
      <w:tr w:rsidR="00035A71" w:rsidRPr="0068709D" w:rsidTr="00630345">
        <w:trPr>
          <w:trHeight w:val="54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70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22.45hs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Asistir a los pasajeros para subir bolsos a la bodega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Andrés / Mariano / Javier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35A71" w:rsidRPr="0068709D" w:rsidTr="00630345">
        <w:trPr>
          <w:trHeight w:val="54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70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22.45hs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 xml:space="preserve">Controlar </w:t>
            </w:r>
            <w:proofErr w:type="spellStart"/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Voucher</w:t>
            </w:r>
            <w:proofErr w:type="spellEnd"/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 xml:space="preserve"> en la puerta del micro, para el ascenso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 xml:space="preserve">Natalia / </w:t>
            </w:r>
            <w:proofErr w:type="spellStart"/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Anabella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Marcar la lista de pasajeros</w:t>
            </w:r>
          </w:p>
        </w:tc>
      </w:tr>
      <w:tr w:rsidR="00035A71" w:rsidRPr="0068709D" w:rsidTr="00630345">
        <w:trPr>
          <w:trHeight w:val="54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70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22.45hs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Saludar a los pasajeros apenas suben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Sabrina / Lucas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35A71" w:rsidRPr="0068709D" w:rsidTr="00630345">
        <w:trPr>
          <w:trHeight w:val="54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70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23.00hs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Contar Pasajeros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Anabella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Re chequear que coincida con la lista de pasajeros marcada</w:t>
            </w:r>
          </w:p>
        </w:tc>
      </w:tr>
      <w:tr w:rsidR="00035A71" w:rsidRPr="0068709D" w:rsidTr="00630345">
        <w:trPr>
          <w:trHeight w:val="54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70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23.10hs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Presentación del Viaje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Lucas / Sabrina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Una vez en marcha el micro</w:t>
            </w:r>
          </w:p>
        </w:tc>
      </w:tr>
      <w:tr w:rsidR="00035A71" w:rsidRPr="0068709D" w:rsidTr="00630345">
        <w:trPr>
          <w:trHeight w:val="54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709D">
              <w:rPr>
                <w:rFonts w:ascii="Arial" w:eastAsia="Times New Roman" w:hAnsi="Arial" w:cs="Arial"/>
                <w:sz w:val="24"/>
                <w:szCs w:val="24"/>
              </w:rPr>
              <w:t>23.40hs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 xml:space="preserve">Repartir </w:t>
            </w:r>
            <w:proofErr w:type="spellStart"/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snack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 xml:space="preserve">Natalia / </w:t>
            </w:r>
            <w:proofErr w:type="spellStart"/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Anabella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35A71" w:rsidRPr="0068709D" w:rsidTr="00630345">
        <w:trPr>
          <w:trHeight w:val="54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709D">
              <w:rPr>
                <w:rFonts w:ascii="Arial" w:eastAsia="Times New Roman" w:hAnsi="Arial" w:cs="Arial"/>
                <w:sz w:val="24"/>
                <w:szCs w:val="24"/>
              </w:rPr>
              <w:t>00.00hs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Retirar basura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Mariano / Javier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Separar lo reciclable, luego apagar luz</w:t>
            </w:r>
          </w:p>
        </w:tc>
      </w:tr>
      <w:tr w:rsidR="00035A71" w:rsidRPr="0068709D" w:rsidTr="00630345">
        <w:trPr>
          <w:trHeight w:val="54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70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02.30hs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Informar de la parada técnica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Andrés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Decir cuánto tiempo tienen</w:t>
            </w:r>
          </w:p>
        </w:tc>
      </w:tr>
      <w:tr w:rsidR="00035A71" w:rsidRPr="0068709D" w:rsidTr="00630345">
        <w:trPr>
          <w:trHeight w:val="54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709D">
              <w:rPr>
                <w:rFonts w:ascii="Arial" w:eastAsia="Times New Roman" w:hAnsi="Arial" w:cs="Arial"/>
                <w:sz w:val="24"/>
                <w:szCs w:val="24"/>
              </w:rPr>
              <w:t>02.50hs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Contar pasajeros al subir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Anabella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Ayudarse con la lista de pasajeros</w:t>
            </w:r>
          </w:p>
        </w:tc>
      </w:tr>
      <w:tr w:rsidR="00035A71" w:rsidRPr="0068709D" w:rsidTr="00630345">
        <w:trPr>
          <w:trHeight w:val="54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70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07.30hs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Informar de la parada para desayunar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Natalia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Comentar como va a ser la parte bebible</w:t>
            </w:r>
          </w:p>
        </w:tc>
      </w:tr>
      <w:tr w:rsidR="00035A71" w:rsidRPr="0068709D" w:rsidTr="00630345">
        <w:trPr>
          <w:trHeight w:val="54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70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07.30hs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Repartir pastelería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Sabrina / Javier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Ubicada en la parte delantera del micro, usar bandeja.</w:t>
            </w:r>
          </w:p>
        </w:tc>
      </w:tr>
      <w:tr w:rsidR="00035A71" w:rsidRPr="0068709D" w:rsidTr="00630345">
        <w:trPr>
          <w:trHeight w:val="54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709D">
              <w:rPr>
                <w:rFonts w:ascii="Arial" w:eastAsia="Times New Roman" w:hAnsi="Arial" w:cs="Arial"/>
                <w:sz w:val="24"/>
                <w:szCs w:val="24"/>
              </w:rPr>
              <w:t>08.20hs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Contar pasajeros al subir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Anabella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Ayudarse con la lista de pasajeros</w:t>
            </w:r>
          </w:p>
        </w:tc>
      </w:tr>
      <w:tr w:rsidR="00035A71" w:rsidRPr="0068709D" w:rsidTr="00630345">
        <w:trPr>
          <w:trHeight w:val="54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70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8.20hs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Comunicarse con Guías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Sabrina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Ya fue coordinado el lugar de encuentro</w:t>
            </w:r>
          </w:p>
        </w:tc>
      </w:tr>
      <w:tr w:rsidR="00035A71" w:rsidRPr="0068709D" w:rsidTr="00630345">
        <w:trPr>
          <w:trHeight w:val="54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70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09.00hs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Informar lo que se va a realizar en la guiada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Lucas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35A71" w:rsidRPr="0068709D" w:rsidTr="00630345">
        <w:trPr>
          <w:trHeight w:val="54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709D">
              <w:rPr>
                <w:rFonts w:ascii="Arial" w:eastAsia="Times New Roman" w:hAnsi="Arial" w:cs="Arial"/>
                <w:sz w:val="24"/>
                <w:szCs w:val="24"/>
              </w:rPr>
              <w:t>11.00hs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Contar pasajeros al subir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Anabella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Ayudarse con la lista de pasajeros, pedir a las guías factura.</w:t>
            </w:r>
          </w:p>
        </w:tc>
      </w:tr>
      <w:tr w:rsidR="00035A71" w:rsidRPr="0068709D" w:rsidTr="00630345">
        <w:trPr>
          <w:trHeight w:val="54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709D">
              <w:rPr>
                <w:rFonts w:ascii="Arial" w:eastAsia="Times New Roman" w:hAnsi="Arial" w:cs="Arial"/>
                <w:sz w:val="24"/>
                <w:szCs w:val="24"/>
              </w:rPr>
              <w:t>11.15hs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Informar de la parada técnica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Sabrina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Decir cuánto tiempo tienen</w:t>
            </w:r>
          </w:p>
        </w:tc>
      </w:tr>
      <w:tr w:rsidR="00035A71" w:rsidRPr="0068709D" w:rsidTr="00630345">
        <w:trPr>
          <w:trHeight w:val="54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709D">
              <w:rPr>
                <w:rFonts w:ascii="Arial" w:eastAsia="Times New Roman" w:hAnsi="Arial" w:cs="Arial"/>
                <w:sz w:val="24"/>
                <w:szCs w:val="24"/>
              </w:rPr>
              <w:t>11.35hs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Contar pasajeros al subir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Anabella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Ayudarse con la lista de pasajeros</w:t>
            </w:r>
          </w:p>
        </w:tc>
      </w:tr>
      <w:tr w:rsidR="00035A71" w:rsidRPr="0068709D" w:rsidTr="00630345">
        <w:trPr>
          <w:trHeight w:val="54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709D">
              <w:rPr>
                <w:rFonts w:ascii="Arial" w:eastAsia="Times New Roman" w:hAnsi="Arial" w:cs="Arial"/>
                <w:sz w:val="24"/>
                <w:szCs w:val="24"/>
              </w:rPr>
              <w:t>12.30hs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Informar Bajada al Museo/ Bajar antes para coordinar la entrada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 xml:space="preserve">Mariano / Sabrina – </w:t>
            </w:r>
            <w:proofErr w:type="spellStart"/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Anabella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sz w:val="24"/>
                <w:szCs w:val="24"/>
              </w:rPr>
              <w:t>Sacar sobre de Museo del Che/ Pedir factura</w:t>
            </w:r>
          </w:p>
        </w:tc>
      </w:tr>
      <w:tr w:rsidR="00035A71" w:rsidRPr="0068709D" w:rsidTr="00630345">
        <w:trPr>
          <w:trHeight w:val="54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70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12.30hs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Llamar al restaurante Pizarrón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Anabella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35A71" w:rsidRPr="0068709D" w:rsidTr="00630345">
        <w:trPr>
          <w:trHeight w:val="54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70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13.20hs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Coordinar caminata al Restaurante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Todos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35A71" w:rsidRPr="0068709D" w:rsidTr="00630345">
        <w:trPr>
          <w:trHeight w:val="54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Pagar restaurante, controlar que todo esté bien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Anabella</w:t>
            </w:r>
            <w:proofErr w:type="spellEnd"/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 xml:space="preserve"> / Sabrina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Pedir Factura, sacar plata del sobre ALMUERZO ALTA GRACIA</w:t>
            </w:r>
          </w:p>
        </w:tc>
      </w:tr>
      <w:tr w:rsidR="00035A71" w:rsidRPr="0068709D" w:rsidTr="00630345">
        <w:trPr>
          <w:trHeight w:val="54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70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15.30hs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Informar de la Visita al Museo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Natalia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35A71" w:rsidRPr="0068709D" w:rsidTr="00630345">
        <w:trPr>
          <w:trHeight w:val="54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Coordinar y pagar entrada y Guías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Anabella</w:t>
            </w:r>
            <w:proofErr w:type="spellEnd"/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 xml:space="preserve"> / Sabrina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Sacar de sobres MUSEO JESUITA, GUIAS MUSEO , pedir factura</w:t>
            </w:r>
          </w:p>
        </w:tc>
      </w:tr>
      <w:tr w:rsidR="00035A71" w:rsidRPr="0068709D" w:rsidTr="00630345">
        <w:trPr>
          <w:trHeight w:val="54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70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16.30hs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Ver por el tiempo posibilidad de bajar al mirador de Dique Los Molinos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TODOS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35A71" w:rsidRPr="0068709D" w:rsidTr="00630345">
        <w:trPr>
          <w:trHeight w:val="54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Repetir Merienda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Natalia / Andrés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Pastelería y jugos</w:t>
            </w:r>
          </w:p>
        </w:tc>
      </w:tr>
      <w:tr w:rsidR="00035A71" w:rsidRPr="0068709D" w:rsidTr="00630345">
        <w:trPr>
          <w:trHeight w:val="54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70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17.00hs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 xml:space="preserve">Comunicarse con Hotel </w:t>
            </w: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lastRenderedPageBreak/>
              <w:t>para confirmar que estamos en camino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lastRenderedPageBreak/>
              <w:t>Sabrina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35A71" w:rsidRPr="0068709D" w:rsidTr="00630345">
        <w:trPr>
          <w:trHeight w:val="54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Asistir a pasajeros a bajar bolsos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Javier / Andrés / Lucas / Mariano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Informar el camino para la recepción</w:t>
            </w:r>
          </w:p>
        </w:tc>
      </w:tr>
      <w:tr w:rsidR="00035A71" w:rsidRPr="0068709D" w:rsidTr="00630345">
        <w:trPr>
          <w:trHeight w:val="54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 xml:space="preserve">Informar características del Hotel y reglas. Realizar </w:t>
            </w:r>
            <w:proofErr w:type="spellStart"/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Check</w:t>
            </w:r>
            <w:proofErr w:type="spellEnd"/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-in, repartir  llaves de cuartos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 xml:space="preserve">Natalia / </w:t>
            </w:r>
            <w:proofErr w:type="spellStart"/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Anabella</w:t>
            </w:r>
            <w:proofErr w:type="spellEnd"/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 xml:space="preserve"> / Sabrina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 xml:space="preserve">Sacar Plata del sobre Hotel </w:t>
            </w:r>
            <w:proofErr w:type="spellStart"/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Candy</w:t>
            </w:r>
            <w:proofErr w:type="spellEnd"/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, pedir factura.</w:t>
            </w:r>
          </w:p>
        </w:tc>
      </w:tr>
      <w:tr w:rsidR="00035A71" w:rsidRPr="0068709D" w:rsidTr="00630345">
        <w:trPr>
          <w:trHeight w:val="54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 xml:space="preserve">Informar horario de la Parrilla </w:t>
            </w:r>
            <w:proofErr w:type="spellStart"/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Party</w:t>
            </w:r>
            <w:proofErr w:type="spellEnd"/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 xml:space="preserve"> y ubicación del hotel con respecto al centro.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Natalia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35A71" w:rsidRPr="0068709D" w:rsidTr="00630345">
        <w:trPr>
          <w:trHeight w:val="54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 xml:space="preserve">Ir a comprar </w:t>
            </w:r>
            <w:proofErr w:type="spellStart"/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Patys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 xml:space="preserve">Natalia / </w:t>
            </w:r>
            <w:proofErr w:type="spellStart"/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Anabella</w:t>
            </w:r>
            <w:proofErr w:type="spellEnd"/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 xml:space="preserve"> / Sabrina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35A71" w:rsidRPr="0068709D" w:rsidTr="00630345">
        <w:trPr>
          <w:trHeight w:val="54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70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20.00hs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Preparar Cena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TODOS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Prender el fuego, poner la mesa.</w:t>
            </w:r>
          </w:p>
        </w:tc>
      </w:tr>
      <w:tr w:rsidR="00035A71" w:rsidRPr="0068709D" w:rsidTr="00630345">
        <w:trPr>
          <w:trHeight w:val="54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70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22.30hs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Servir Cena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TODS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35A71" w:rsidRPr="0068709D" w:rsidTr="00630345">
        <w:trPr>
          <w:trHeight w:val="54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Limpiar todo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TODOS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Informar horario de despertador para el día siguiente. Deben ya bajar con los bolsos</w:t>
            </w:r>
          </w:p>
        </w:tc>
      </w:tr>
      <w:tr w:rsidR="00035A71" w:rsidRPr="0068709D" w:rsidTr="00630345">
        <w:trPr>
          <w:trHeight w:val="540"/>
        </w:trPr>
        <w:tc>
          <w:tcPr>
            <w:tcW w:w="0" w:type="auto"/>
            <w:shd w:val="clear" w:color="auto" w:fill="000000" w:themeFill="tex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0000" w:themeFill="tex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FFFFFF" w:themeColor="background1"/>
                <w:sz w:val="24"/>
                <w:szCs w:val="24"/>
              </w:rPr>
              <w:t>Día 2: Domingo 6 de Noviembre</w:t>
            </w:r>
          </w:p>
        </w:tc>
        <w:tc>
          <w:tcPr>
            <w:tcW w:w="0" w:type="auto"/>
            <w:shd w:val="clear" w:color="auto" w:fill="000000" w:themeFill="tex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0000" w:themeFill="text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35A71" w:rsidRPr="0068709D" w:rsidTr="00630345">
        <w:trPr>
          <w:trHeight w:val="54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70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06.40hs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Despertar a pasajeros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Anabella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35A71" w:rsidRPr="0068709D" w:rsidTr="00630345">
        <w:trPr>
          <w:trHeight w:val="54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70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07.00hs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Controlar que estén todos desayunando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Todos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Ir a despertar si alguno no apareció.</w:t>
            </w:r>
          </w:p>
        </w:tc>
      </w:tr>
      <w:tr w:rsidR="00035A71" w:rsidRPr="0068709D" w:rsidTr="00630345">
        <w:trPr>
          <w:trHeight w:val="54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70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07.30hs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Check-out</w:t>
            </w:r>
            <w:proofErr w:type="spellEnd"/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 xml:space="preserve"> en hotel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 xml:space="preserve">Sabrina / </w:t>
            </w:r>
            <w:proofErr w:type="spellStart"/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Anabella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35A71" w:rsidRPr="0068709D" w:rsidTr="00630345">
        <w:trPr>
          <w:trHeight w:val="54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70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08.00hs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Comunicarse con el Guía Roberto e informar que estamos en camino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Anabella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35A71" w:rsidRPr="0068709D" w:rsidTr="00630345">
        <w:trPr>
          <w:trHeight w:val="54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70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08.10hs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Ayudar a subir al micro bolsos y pasajeros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Lucas / Javier / Andrés / Mariano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35A71" w:rsidRPr="0068709D" w:rsidTr="00630345">
        <w:trPr>
          <w:trHeight w:val="54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Contar Pasajeros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Anabella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Ayudarse con lista de pasajeros</w:t>
            </w:r>
          </w:p>
        </w:tc>
      </w:tr>
      <w:tr w:rsidR="00035A71" w:rsidRPr="0068709D" w:rsidTr="00630345">
        <w:trPr>
          <w:trHeight w:val="54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70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08.50hs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Informar de excursión que vamos a hacer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Javier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35A71" w:rsidRPr="0068709D" w:rsidTr="00630345">
        <w:trPr>
          <w:trHeight w:val="54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Repartir aguas al bajar cada pasajero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Mariano / Lucas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35A71" w:rsidRPr="0068709D" w:rsidTr="00630345">
        <w:trPr>
          <w:trHeight w:val="54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70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12.00hs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Comunicarse con Restaurante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Sabrina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35A71" w:rsidRPr="0068709D" w:rsidTr="00630345">
        <w:trPr>
          <w:trHeight w:val="54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70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13.30hs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Pago de saldo restante al Guía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Anabella</w:t>
            </w:r>
            <w:proofErr w:type="spellEnd"/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 xml:space="preserve"> / Sabrina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Sacar plata de Sobre Guía Cumbrecita</w:t>
            </w:r>
          </w:p>
        </w:tc>
      </w:tr>
      <w:tr w:rsidR="00035A71" w:rsidRPr="0068709D" w:rsidTr="00630345">
        <w:trPr>
          <w:trHeight w:val="54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70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13.30hs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Controlar que todos estén ok con el almuerzo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TODOS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35A71" w:rsidRPr="0068709D" w:rsidTr="00630345">
        <w:trPr>
          <w:trHeight w:val="54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Pagar Almuerzo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 xml:space="preserve">Sabrina / </w:t>
            </w:r>
            <w:proofErr w:type="spellStart"/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Anabella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Sacar plata de sobre ALMUERZO CUMBRECITA</w:t>
            </w:r>
          </w:p>
        </w:tc>
      </w:tr>
      <w:tr w:rsidR="00035A71" w:rsidRPr="0068709D" w:rsidTr="00630345">
        <w:trPr>
          <w:trHeight w:val="54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70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15.00hs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Contar pasajeros al subir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Anabella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Ayudarse con lista de pasajeros</w:t>
            </w:r>
          </w:p>
        </w:tc>
      </w:tr>
      <w:tr w:rsidR="00035A71" w:rsidRPr="0068709D" w:rsidTr="00630345">
        <w:trPr>
          <w:trHeight w:val="54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70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18.00hs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Repartir merienda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Natalia / Mariano / Lucas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Pastelería y jugos</w:t>
            </w:r>
          </w:p>
        </w:tc>
      </w:tr>
      <w:tr w:rsidR="00035A71" w:rsidRPr="0068709D" w:rsidTr="00630345">
        <w:trPr>
          <w:trHeight w:val="54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70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22.00hs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Informar de la baja para cenar libre, tiempo de duración.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Anabella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35A71" w:rsidRPr="0068709D" w:rsidTr="00630345">
        <w:trPr>
          <w:trHeight w:val="54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709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03.30hs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Agradecer a pasajeros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Andrés/ Natalia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35A71" w:rsidRPr="0068709D" w:rsidTr="00630345">
        <w:trPr>
          <w:trHeight w:val="54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 xml:space="preserve">Repartir </w:t>
            </w:r>
            <w:proofErr w:type="spellStart"/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souvenir</w:t>
            </w:r>
            <w:proofErr w:type="spellEnd"/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, retirar encuestas y guía de estudio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Todos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35A71" w:rsidRPr="0068709D" w:rsidTr="00630345">
        <w:trPr>
          <w:trHeight w:val="54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Limpiar el micro y dejarlo en condiciones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4F465145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</w:rPr>
              <w:t>TODOS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35A71" w:rsidRPr="0068709D" w:rsidRDefault="00035A71" w:rsidP="0063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303F2A" w:rsidRDefault="00303F2A"/>
    <w:sectPr w:rsidR="00303F2A" w:rsidSect="00303F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adway">
    <w:altName w:val="Gabriola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,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10E3A"/>
    <w:multiLevelType w:val="hybridMultilevel"/>
    <w:tmpl w:val="ED2657A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5A71"/>
    <w:rsid w:val="00035A71"/>
    <w:rsid w:val="00303F2A"/>
    <w:rsid w:val="0036664D"/>
    <w:rsid w:val="00421636"/>
    <w:rsid w:val="006F2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A71"/>
    <w:pPr>
      <w:spacing w:after="160" w:line="259" w:lineRule="auto"/>
    </w:pPr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035A71"/>
    <w:pPr>
      <w:keepNext/>
      <w:keepLines/>
      <w:spacing w:before="120" w:after="0" w:line="240" w:lineRule="auto"/>
      <w:jc w:val="center"/>
      <w:outlineLvl w:val="0"/>
    </w:pPr>
    <w:rPr>
      <w:rFonts w:ascii="Broadway" w:eastAsiaTheme="majorEastAsia" w:hAnsi="Broadway" w:cstheme="majorBidi"/>
      <w:bCs/>
      <w:color w:val="0F243E" w:themeColor="text2" w:themeShade="80"/>
      <w:sz w:val="72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35A71"/>
    <w:rPr>
      <w:rFonts w:ascii="Broadway" w:eastAsiaTheme="majorEastAsia" w:hAnsi="Broadway" w:cstheme="majorBidi"/>
      <w:bCs/>
      <w:color w:val="0F243E" w:themeColor="text2" w:themeShade="80"/>
      <w:sz w:val="72"/>
      <w:szCs w:val="28"/>
    </w:rPr>
  </w:style>
  <w:style w:type="paragraph" w:styleId="Ttulo">
    <w:name w:val="Title"/>
    <w:basedOn w:val="Normal"/>
    <w:next w:val="Normal"/>
    <w:link w:val="TtuloCar"/>
    <w:qFormat/>
    <w:rsid w:val="00035A71"/>
    <w:pPr>
      <w:pBdr>
        <w:bottom w:val="single" w:sz="8" w:space="4" w:color="4F81BD" w:themeColor="accent1"/>
      </w:pBdr>
      <w:spacing w:after="60" w:line="240" w:lineRule="auto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48"/>
      <w:szCs w:val="52"/>
      <w:lang w:val="en-US"/>
    </w:rPr>
  </w:style>
  <w:style w:type="character" w:customStyle="1" w:styleId="TtuloCar">
    <w:name w:val="Título Car"/>
    <w:basedOn w:val="Fuentedeprrafopredeter"/>
    <w:link w:val="Ttulo"/>
    <w:rsid w:val="00035A71"/>
    <w:rPr>
      <w:rFonts w:ascii="Arial" w:eastAsiaTheme="majorEastAsia" w:hAnsi="Arial" w:cstheme="majorBidi"/>
      <w:color w:val="17365D" w:themeColor="text2" w:themeShade="BF"/>
      <w:spacing w:val="5"/>
      <w:kern w:val="28"/>
      <w:sz w:val="48"/>
      <w:szCs w:val="5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1281</Words>
  <Characters>7050</Characters>
  <Application>Microsoft Office Word</Application>
  <DocSecurity>0</DocSecurity>
  <Lines>58</Lines>
  <Paragraphs>16</Paragraphs>
  <ScaleCrop>false</ScaleCrop>
  <Company/>
  <LinksUpToDate>false</LinksUpToDate>
  <CharactersWithSpaces>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laiño</dc:creator>
  <cp:lastModifiedBy>laiño</cp:lastModifiedBy>
  <cp:revision>2</cp:revision>
  <dcterms:created xsi:type="dcterms:W3CDTF">2018-08-17T00:11:00Z</dcterms:created>
  <dcterms:modified xsi:type="dcterms:W3CDTF">2018-08-17T00:11:00Z</dcterms:modified>
</cp:coreProperties>
</file>