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1F" w:rsidRDefault="00B370F7">
      <w:bookmarkStart w:id="0" w:name="_GoBack"/>
      <w:r>
        <w:t>Buenos días,</w:t>
      </w:r>
    </w:p>
    <w:p w:rsidR="00B370F7" w:rsidRDefault="00B370F7">
      <w:r>
        <w:t xml:space="preserve">Quiero manifestar que en un primer momento el video me resultó </w:t>
      </w:r>
      <w:r w:rsidR="007F5B8C">
        <w:t>abrumador</w:t>
      </w:r>
      <w:r w:rsidR="00B058AD">
        <w:t xml:space="preserve">. Lo que sucedió fue que no encontraba los auriculares y tampoco los parlantes. Vi esas imágenes sin sonido que saturaron mi cabeza, mis sentidos. Por lo tanto, la presentación desde el punto de vista visual no </w:t>
      </w:r>
      <w:r w:rsidR="007F5B8C">
        <w:t xml:space="preserve">llamó mi atención muy por el contrario provocó una sensación negativa en esta primera apreciación. </w:t>
      </w:r>
    </w:p>
    <w:p w:rsidR="00B058AD" w:rsidRDefault="00B058AD">
      <w:r>
        <w:t xml:space="preserve">Ahora que lo escucho prefiero hacerlo sin mirar. Para mí esto es importante decirlo porque las imágenes y también, ahora, los sonidos de fondo, creo que se adueñan de la capacidad que tiene el hombre de poder escuchar, pensar, discutir, discernir. Existe a mi modo de ver </w:t>
      </w:r>
      <w:r w:rsidR="00140D08">
        <w:t>demasiada</w:t>
      </w:r>
      <w:r>
        <w:t xml:space="preserve"> distrac</w:t>
      </w:r>
      <w:r w:rsidR="00140D08">
        <w:t>ción</w:t>
      </w:r>
      <w:r>
        <w:t>.</w:t>
      </w:r>
    </w:p>
    <w:bookmarkEnd w:id="0"/>
    <w:p w:rsidR="00140D08" w:rsidRDefault="00140D08">
      <w:r>
        <w:t xml:space="preserve">Con respecto </w:t>
      </w:r>
      <w:r w:rsidR="007F5B8C">
        <w:t xml:space="preserve">a </w:t>
      </w:r>
      <w:r>
        <w:t xml:space="preserve">su contenido, disiento en que </w:t>
      </w:r>
      <w:r w:rsidR="0039472F">
        <w:t>“</w:t>
      </w:r>
      <w:r>
        <w:t>el hombre no se preocupaba por medir el tiempo</w:t>
      </w:r>
      <w:r w:rsidR="0085157E">
        <w:t>…</w:t>
      </w:r>
      <w:r w:rsidR="0039472F">
        <w:t>”</w:t>
      </w:r>
      <w:r>
        <w:t>. Siempre el tiempo ha sido importante para el hombre desde que fue creado</w:t>
      </w:r>
      <w:r w:rsidR="007F5B8C">
        <w:t xml:space="preserve"> (</w:t>
      </w:r>
      <w:r w:rsidR="008D083F" w:rsidRPr="008D083F">
        <w:t xml:space="preserve">Como David </w:t>
      </w:r>
      <w:r w:rsidR="008D083F">
        <w:t>(</w:t>
      </w:r>
      <w:r w:rsidR="008D083F" w:rsidRPr="008D083F">
        <w:t>1040-966 a. C</w:t>
      </w:r>
      <w:r w:rsidR="008D083F">
        <w:t xml:space="preserve">) </w:t>
      </w:r>
      <w:r w:rsidR="008D083F" w:rsidRPr="008D083F">
        <w:t>tan acertadamente señala, "Hazme saber, Señor, mi fin, y cuánta sea la medida de mis días; sepa yo cuán frágil soy. He aquí, diste a mis días término corto, y mi edad es como nada delante de ti; ciertamente es completa vanidad todo hombre que vive" (</w:t>
      </w:r>
      <w:hyperlink r:id="rId4" w:tgtFrame="_blank" w:history="1">
        <w:r w:rsidR="008D083F" w:rsidRPr="008D083F">
          <w:rPr>
            <w:rStyle w:val="Hipervnculo"/>
          </w:rPr>
          <w:t>Salmo 39:4-5</w:t>
        </w:r>
      </w:hyperlink>
      <w:r w:rsidR="008D083F" w:rsidRPr="008D083F">
        <w:t>). </w:t>
      </w:r>
      <w:r w:rsidR="0039472F">
        <w:t xml:space="preserve"> </w:t>
      </w:r>
      <w:proofErr w:type="gramStart"/>
      <w:r w:rsidR="0039472F">
        <w:t>Y</w:t>
      </w:r>
      <w:r w:rsidR="0085157E">
        <w:t>,</w:t>
      </w:r>
      <w:r w:rsidR="0039472F">
        <w:t xml:space="preserve"> de dónde salió el reloj?</w:t>
      </w:r>
      <w:proofErr w:type="gramEnd"/>
      <w:r w:rsidR="0039472F">
        <w:t xml:space="preserve"> ¿Y si no le hubiera importado el tiempo?, éste existiría</w:t>
      </w:r>
      <w:r w:rsidR="0085157E">
        <w:t>?</w:t>
      </w:r>
      <w:r w:rsidR="00F933BC">
        <w:t xml:space="preserve"> El sentido del tiempo siempre estuvo en la mente humana.</w:t>
      </w:r>
    </w:p>
    <w:p w:rsidR="009B542F" w:rsidRDefault="009B542F">
      <w:r>
        <w:t>Teniendo en cuenta todo lo mencionado, pienso que el video trata de impactar</w:t>
      </w:r>
      <w:r w:rsidR="00ED22CE">
        <w:t>,</w:t>
      </w:r>
      <w:r>
        <w:t xml:space="preserve"> con el audio y con la visual</w:t>
      </w:r>
      <w:r w:rsidR="00ED22CE">
        <w:t>,</w:t>
      </w:r>
      <w:r>
        <w:t xml:space="preserve"> </w:t>
      </w:r>
      <w:r w:rsidR="00ED22CE">
        <w:t xml:space="preserve">con </w:t>
      </w:r>
      <w:r>
        <w:t xml:space="preserve">un mundo que vive vertiginosamente y que si no tratamos de entrar en </w:t>
      </w:r>
      <w:r w:rsidR="007F5B8C">
        <w:t xml:space="preserve">esa vorágine </w:t>
      </w:r>
      <w:r>
        <w:t xml:space="preserve">estamos </w:t>
      </w:r>
      <w:r w:rsidR="007F5B8C">
        <w:t>afuera</w:t>
      </w:r>
      <w:r>
        <w:t>. Hasta llegar a asustar a aquellos que ven lejos</w:t>
      </w:r>
      <w:r w:rsidR="00ED22CE">
        <w:t xml:space="preserve"> este tipo de desarrollos</w:t>
      </w:r>
      <w:r w:rsidR="007F5B8C">
        <w:t xml:space="preserve"> digitales</w:t>
      </w:r>
      <w:r>
        <w:t>, la tecnología, la informática y la “capacidad” para conocer y manejar lo que se viene.</w:t>
      </w:r>
    </w:p>
    <w:p w:rsidR="009B542F" w:rsidRDefault="009B542F">
      <w:r>
        <w:t xml:space="preserve">Y a mi modo de ver, nos estamos olvidando </w:t>
      </w:r>
      <w:r w:rsidR="00D10148">
        <w:t>la causa de todo esto:</w:t>
      </w:r>
      <w:r>
        <w:t xml:space="preserve"> </w:t>
      </w:r>
      <w:r w:rsidR="00B60243">
        <w:t>“</w:t>
      </w:r>
      <w:r>
        <w:t xml:space="preserve">El hombre”. </w:t>
      </w:r>
    </w:p>
    <w:p w:rsidR="0020114D" w:rsidRDefault="0020114D">
      <w:r>
        <w:t>¿Y qué pasará cuando no existan los hombres bien formados que fueron capaces de los grandes descubrimientos que llegaron a proporcionarnos estas herramientas y también de otras de las cuales surgieron estas</w:t>
      </w:r>
      <w:r w:rsidR="00ED22CE">
        <w:t>,</w:t>
      </w:r>
      <w:r>
        <w:t xml:space="preserve"> para llegar a nuestros días?</w:t>
      </w:r>
    </w:p>
    <w:p w:rsidR="00D10148" w:rsidRDefault="00ED22CE">
      <w:r>
        <w:t>El desarrollo tecnológico</w:t>
      </w:r>
      <w:r w:rsidR="00D10148">
        <w:t xml:space="preserve">, informático, el nuevo conocimiento de lo virtual (la nueva era) </w:t>
      </w:r>
      <w:r w:rsidR="00EC5BA6">
        <w:t>es muy bueno sin olvidarnos que hacemos uso de ella</w:t>
      </w:r>
      <w:r w:rsidR="00D10148">
        <w:t xml:space="preserve"> como</w:t>
      </w:r>
      <w:r w:rsidR="0020114D">
        <w:t xml:space="preserve"> una herramienta</w:t>
      </w:r>
      <w:r>
        <w:t xml:space="preserve"> que nos facilit</w:t>
      </w:r>
      <w:r w:rsidR="00D10148">
        <w:t>a</w:t>
      </w:r>
      <w:r>
        <w:t xml:space="preserve"> muchos aspectos de nuestra vida</w:t>
      </w:r>
      <w:r w:rsidR="00D10148">
        <w:t xml:space="preserve">. </w:t>
      </w:r>
      <w:r w:rsidR="00EC5BA6">
        <w:t>No es el mundo real.</w:t>
      </w:r>
    </w:p>
    <w:p w:rsidR="00D10148" w:rsidRDefault="00EC5BA6">
      <w:r>
        <w:t>Pienso que n</w:t>
      </w:r>
      <w:r w:rsidR="00D10148">
        <w:t>o debemos perder lo esencial y el</w:t>
      </w:r>
      <w:r w:rsidR="00D10148">
        <w:t xml:space="preserve"> saber darle a cada cosa el valor que se merece. </w:t>
      </w:r>
    </w:p>
    <w:p w:rsidR="00B60243" w:rsidRDefault="00D10148">
      <w:r>
        <w:t xml:space="preserve">Que un corte de luz no sea el apagón de nuestras vidas. Que no sea mejor un </w:t>
      </w:r>
      <w:r w:rsidR="008D083F">
        <w:t>chico</w:t>
      </w:r>
      <w:r>
        <w:t xml:space="preserve"> con un celular que un </w:t>
      </w:r>
      <w:r w:rsidR="008D083F">
        <w:t>chico con otro chico porque</w:t>
      </w:r>
      <w:r w:rsidR="00ED22CE">
        <w:t xml:space="preserve"> estaremos destruyendo</w:t>
      </w:r>
      <w:r w:rsidR="008D083F">
        <w:t xml:space="preserve"> al hombre</w:t>
      </w:r>
      <w:r w:rsidR="00ED22CE">
        <w:t>.</w:t>
      </w:r>
      <w:r w:rsidR="00B60243">
        <w:t xml:space="preserve"> </w:t>
      </w:r>
    </w:p>
    <w:p w:rsidR="00ED22CE" w:rsidRDefault="00ED22CE"/>
    <w:sectPr w:rsidR="00ED2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F7"/>
    <w:rsid w:val="00140D08"/>
    <w:rsid w:val="0020114D"/>
    <w:rsid w:val="0039472F"/>
    <w:rsid w:val="004C3F55"/>
    <w:rsid w:val="0066461F"/>
    <w:rsid w:val="007F5B8C"/>
    <w:rsid w:val="0085157E"/>
    <w:rsid w:val="008D083F"/>
    <w:rsid w:val="009B542F"/>
    <w:rsid w:val="00B058AD"/>
    <w:rsid w:val="00B370F7"/>
    <w:rsid w:val="00B60243"/>
    <w:rsid w:val="00D10148"/>
    <w:rsid w:val="00EC5BA6"/>
    <w:rsid w:val="00ED22CE"/>
    <w:rsid w:val="00F52292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31E5"/>
  <w15:chartTrackingRefBased/>
  <w15:docId w15:val="{EA70092D-5366-4715-AB12-8089774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0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blia.com/bible/nvi/Sal%2039.4-5?culture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mattardominguezmariaaida@gmail.com</dc:creator>
  <cp:keywords/>
  <dc:description/>
  <cp:lastModifiedBy>mattardominguezmariaaida@gmail.com</cp:lastModifiedBy>
  <cp:revision>1</cp:revision>
  <dcterms:created xsi:type="dcterms:W3CDTF">2019-06-21T13:06:00Z</dcterms:created>
  <dcterms:modified xsi:type="dcterms:W3CDTF">2019-06-21T16:25:00Z</dcterms:modified>
</cp:coreProperties>
</file>